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8D45" w14:textId="77777777" w:rsidR="00D02541" w:rsidRPr="003B4E92" w:rsidRDefault="00F42228" w:rsidP="00C3405E">
      <w:pPr>
        <w:spacing w:line="276" w:lineRule="auto"/>
        <w:jc w:val="center"/>
        <w:rPr>
          <w:sz w:val="22"/>
          <w:szCs w:val="22"/>
        </w:rPr>
      </w:pPr>
      <w:r w:rsidRPr="003B4E92">
        <w:rPr>
          <w:sz w:val="22"/>
          <w:szCs w:val="22"/>
        </w:rPr>
        <w:t xml:space="preserve"> </w:t>
      </w:r>
    </w:p>
    <w:p w14:paraId="03856676" w14:textId="77777777" w:rsidR="00D02541" w:rsidRPr="003B4E92" w:rsidRDefault="00D02541" w:rsidP="00C3405E">
      <w:pPr>
        <w:spacing w:line="276" w:lineRule="auto"/>
        <w:jc w:val="center"/>
        <w:rPr>
          <w:sz w:val="22"/>
          <w:szCs w:val="22"/>
        </w:rPr>
      </w:pPr>
    </w:p>
    <w:p w14:paraId="2FB880E7" w14:textId="77777777" w:rsidR="00D02541" w:rsidRPr="003B4E92" w:rsidRDefault="00D02541" w:rsidP="00C3405E">
      <w:pPr>
        <w:spacing w:line="276" w:lineRule="auto"/>
        <w:jc w:val="center"/>
        <w:rPr>
          <w:sz w:val="22"/>
          <w:szCs w:val="22"/>
        </w:rPr>
      </w:pPr>
    </w:p>
    <w:p w14:paraId="5435F50F" w14:textId="77777777" w:rsidR="00D02541" w:rsidRPr="003B4E92" w:rsidRDefault="00D02541" w:rsidP="00C3405E">
      <w:pPr>
        <w:spacing w:line="276" w:lineRule="auto"/>
        <w:jc w:val="center"/>
        <w:rPr>
          <w:sz w:val="22"/>
          <w:szCs w:val="22"/>
        </w:rPr>
      </w:pPr>
    </w:p>
    <w:p w14:paraId="350723CE" w14:textId="77777777" w:rsidR="00D02541" w:rsidRPr="003B4E92" w:rsidRDefault="00D02541" w:rsidP="00C3405E">
      <w:pPr>
        <w:pStyle w:val="Title"/>
        <w:spacing w:line="276" w:lineRule="auto"/>
        <w:rPr>
          <w:rFonts w:ascii="Times New Roman" w:hAnsi="Times New Roman" w:cs="Times New Roman"/>
          <w:sz w:val="22"/>
          <w:szCs w:val="22"/>
        </w:rPr>
      </w:pPr>
    </w:p>
    <w:p w14:paraId="6DF56A21" w14:textId="77777777" w:rsidR="00D02541" w:rsidRPr="003B4E92" w:rsidRDefault="00D02541" w:rsidP="00C3405E">
      <w:pPr>
        <w:pStyle w:val="Title"/>
        <w:spacing w:line="276" w:lineRule="auto"/>
        <w:rPr>
          <w:rFonts w:ascii="Times New Roman" w:hAnsi="Times New Roman" w:cs="Times New Roman"/>
          <w:sz w:val="22"/>
          <w:szCs w:val="22"/>
        </w:rPr>
      </w:pPr>
    </w:p>
    <w:p w14:paraId="7AF55B16" w14:textId="77777777" w:rsidR="00D02541" w:rsidRPr="003B4E92" w:rsidRDefault="00D02541" w:rsidP="00C3405E">
      <w:pPr>
        <w:pStyle w:val="Title"/>
        <w:spacing w:line="276" w:lineRule="auto"/>
        <w:rPr>
          <w:rFonts w:ascii="Times New Roman" w:hAnsi="Times New Roman" w:cs="Times New Roman"/>
          <w:sz w:val="22"/>
          <w:szCs w:val="22"/>
        </w:rPr>
      </w:pPr>
    </w:p>
    <w:p w14:paraId="31B458CC" w14:textId="77777777" w:rsidR="00D02541" w:rsidRPr="003B4E92" w:rsidRDefault="00D02541" w:rsidP="00C3405E">
      <w:pPr>
        <w:pStyle w:val="Title"/>
        <w:spacing w:line="276" w:lineRule="auto"/>
        <w:rPr>
          <w:rFonts w:ascii="Times New Roman" w:hAnsi="Times New Roman" w:cs="Times New Roman"/>
          <w:sz w:val="22"/>
          <w:szCs w:val="22"/>
        </w:rPr>
      </w:pPr>
    </w:p>
    <w:p w14:paraId="6EBF630C" w14:textId="77777777" w:rsidR="00D02541" w:rsidRPr="003B4E92" w:rsidRDefault="00D02541" w:rsidP="00C3405E">
      <w:pPr>
        <w:pStyle w:val="Title"/>
        <w:spacing w:line="276" w:lineRule="auto"/>
        <w:rPr>
          <w:rFonts w:ascii="Times New Roman" w:hAnsi="Times New Roman" w:cs="Times New Roman"/>
          <w:sz w:val="22"/>
          <w:szCs w:val="22"/>
        </w:rPr>
      </w:pPr>
    </w:p>
    <w:p w14:paraId="3F47B480" w14:textId="77777777" w:rsidR="00FA1B3B" w:rsidRPr="003B4E92" w:rsidRDefault="00FA1B3B" w:rsidP="00C3405E">
      <w:pPr>
        <w:pStyle w:val="Title"/>
        <w:spacing w:line="276" w:lineRule="auto"/>
        <w:rPr>
          <w:rFonts w:ascii="Times New Roman" w:hAnsi="Times New Roman" w:cs="Times New Roman"/>
          <w:sz w:val="22"/>
          <w:szCs w:val="22"/>
        </w:rPr>
      </w:pPr>
    </w:p>
    <w:p w14:paraId="3CE47721" w14:textId="77777777" w:rsidR="00D02541" w:rsidRPr="003B4E92" w:rsidRDefault="00D02541" w:rsidP="00C3405E">
      <w:pPr>
        <w:pStyle w:val="Title"/>
        <w:spacing w:line="276" w:lineRule="auto"/>
        <w:rPr>
          <w:rFonts w:ascii="Times New Roman" w:hAnsi="Times New Roman" w:cs="Times New Roman"/>
          <w:sz w:val="22"/>
          <w:szCs w:val="22"/>
        </w:rPr>
      </w:pPr>
      <w:r w:rsidRPr="003B4E92">
        <w:rPr>
          <w:rFonts w:ascii="Times New Roman" w:hAnsi="Times New Roman" w:cs="Times New Roman"/>
          <w:sz w:val="22"/>
          <w:szCs w:val="22"/>
        </w:rPr>
        <w:t>BY-LAWS</w:t>
      </w:r>
    </w:p>
    <w:p w14:paraId="23BB04A8" w14:textId="77777777" w:rsidR="00D02541" w:rsidRPr="003B4E92" w:rsidRDefault="00D02541" w:rsidP="00C3405E">
      <w:pPr>
        <w:spacing w:line="276" w:lineRule="auto"/>
        <w:jc w:val="center"/>
        <w:rPr>
          <w:b/>
          <w:sz w:val="22"/>
          <w:szCs w:val="22"/>
        </w:rPr>
      </w:pPr>
    </w:p>
    <w:p w14:paraId="58AE6870" w14:textId="77777777" w:rsidR="00D02541" w:rsidRPr="003B4E92" w:rsidRDefault="00D02541" w:rsidP="00C3405E">
      <w:pPr>
        <w:spacing w:line="276" w:lineRule="auto"/>
        <w:jc w:val="center"/>
        <w:rPr>
          <w:b/>
          <w:sz w:val="22"/>
          <w:szCs w:val="22"/>
        </w:rPr>
      </w:pPr>
      <w:r w:rsidRPr="003B4E92">
        <w:rPr>
          <w:b/>
          <w:sz w:val="22"/>
          <w:szCs w:val="22"/>
        </w:rPr>
        <w:t>OF</w:t>
      </w:r>
    </w:p>
    <w:p w14:paraId="35E96E80" w14:textId="77777777" w:rsidR="00D02541" w:rsidRPr="003B4E92" w:rsidRDefault="00D02541" w:rsidP="00C3405E">
      <w:pPr>
        <w:spacing w:line="276" w:lineRule="auto"/>
        <w:jc w:val="center"/>
        <w:rPr>
          <w:b/>
          <w:sz w:val="22"/>
          <w:szCs w:val="22"/>
        </w:rPr>
      </w:pPr>
    </w:p>
    <w:p w14:paraId="5740E7DC" w14:textId="77777777" w:rsidR="00D02541" w:rsidRPr="003B4E92" w:rsidRDefault="00D02541" w:rsidP="00C3405E">
      <w:pPr>
        <w:spacing w:line="276" w:lineRule="auto"/>
        <w:jc w:val="center"/>
        <w:rPr>
          <w:b/>
          <w:sz w:val="22"/>
          <w:szCs w:val="22"/>
        </w:rPr>
      </w:pPr>
      <w:r w:rsidRPr="003B4E92">
        <w:rPr>
          <w:b/>
          <w:sz w:val="22"/>
          <w:szCs w:val="22"/>
        </w:rPr>
        <w:t>BRAZOSPORT MUSEUM</w:t>
      </w:r>
    </w:p>
    <w:p w14:paraId="700BC813" w14:textId="77777777" w:rsidR="00D02541" w:rsidRPr="003B4E92" w:rsidRDefault="00D02541" w:rsidP="00C3405E">
      <w:pPr>
        <w:spacing w:line="276" w:lineRule="auto"/>
        <w:jc w:val="center"/>
        <w:rPr>
          <w:b/>
          <w:sz w:val="22"/>
          <w:szCs w:val="22"/>
        </w:rPr>
      </w:pPr>
    </w:p>
    <w:p w14:paraId="0F0762FD" w14:textId="77777777" w:rsidR="00D02541" w:rsidRPr="003B4E92" w:rsidRDefault="00D02541" w:rsidP="00C3405E">
      <w:pPr>
        <w:spacing w:line="276" w:lineRule="auto"/>
        <w:jc w:val="center"/>
        <w:rPr>
          <w:b/>
          <w:sz w:val="22"/>
          <w:szCs w:val="22"/>
        </w:rPr>
      </w:pPr>
      <w:r w:rsidRPr="003B4E92">
        <w:rPr>
          <w:b/>
          <w:sz w:val="22"/>
          <w:szCs w:val="22"/>
        </w:rPr>
        <w:t>OF</w:t>
      </w:r>
    </w:p>
    <w:p w14:paraId="296D2E8C" w14:textId="77777777" w:rsidR="00D02541" w:rsidRPr="003B4E92" w:rsidRDefault="00D02541" w:rsidP="00C3405E">
      <w:pPr>
        <w:spacing w:line="276" w:lineRule="auto"/>
        <w:jc w:val="center"/>
        <w:rPr>
          <w:b/>
          <w:sz w:val="22"/>
          <w:szCs w:val="22"/>
        </w:rPr>
      </w:pPr>
    </w:p>
    <w:p w14:paraId="5C9F71E5" w14:textId="77777777" w:rsidR="00D02541" w:rsidRPr="003B4E92" w:rsidRDefault="00D02541" w:rsidP="00C3405E">
      <w:pPr>
        <w:spacing w:line="276" w:lineRule="auto"/>
        <w:jc w:val="center"/>
        <w:rPr>
          <w:b/>
          <w:sz w:val="22"/>
          <w:szCs w:val="22"/>
        </w:rPr>
      </w:pPr>
      <w:r w:rsidRPr="003B4E92">
        <w:rPr>
          <w:b/>
          <w:sz w:val="22"/>
          <w:szCs w:val="22"/>
        </w:rPr>
        <w:t>NATURAL SCIENCE, INCORPORATED</w:t>
      </w:r>
    </w:p>
    <w:p w14:paraId="6BE15181" w14:textId="77777777" w:rsidR="00D02541" w:rsidRPr="003B4E92" w:rsidRDefault="00D02541" w:rsidP="00C3405E">
      <w:pPr>
        <w:spacing w:line="276" w:lineRule="auto"/>
        <w:jc w:val="center"/>
        <w:rPr>
          <w:b/>
          <w:sz w:val="22"/>
          <w:szCs w:val="22"/>
        </w:rPr>
      </w:pPr>
    </w:p>
    <w:p w14:paraId="3E00B09C" w14:textId="77777777" w:rsidR="00D02541" w:rsidRPr="003B4E92" w:rsidRDefault="00D02541" w:rsidP="00C3405E">
      <w:pPr>
        <w:spacing w:line="276" w:lineRule="auto"/>
        <w:rPr>
          <w:b/>
          <w:sz w:val="22"/>
          <w:szCs w:val="22"/>
        </w:rPr>
      </w:pPr>
    </w:p>
    <w:p w14:paraId="3B841622" w14:textId="77777777" w:rsidR="00D02541" w:rsidRPr="003B4E92" w:rsidRDefault="00D02541" w:rsidP="00C3405E">
      <w:pPr>
        <w:spacing w:line="276" w:lineRule="auto"/>
        <w:rPr>
          <w:b/>
          <w:sz w:val="22"/>
          <w:szCs w:val="22"/>
        </w:rPr>
      </w:pPr>
    </w:p>
    <w:p w14:paraId="5551D870" w14:textId="77777777" w:rsidR="00D02541" w:rsidRPr="003B4E92" w:rsidRDefault="00D02541" w:rsidP="00C3405E">
      <w:pPr>
        <w:spacing w:line="276" w:lineRule="auto"/>
        <w:rPr>
          <w:b/>
          <w:sz w:val="22"/>
          <w:szCs w:val="22"/>
        </w:rPr>
      </w:pPr>
    </w:p>
    <w:p w14:paraId="3FE92278" w14:textId="77777777" w:rsidR="00D02541" w:rsidRPr="003B4E92" w:rsidRDefault="00D02541" w:rsidP="00C3405E">
      <w:pPr>
        <w:spacing w:line="276" w:lineRule="auto"/>
        <w:rPr>
          <w:b/>
          <w:sz w:val="22"/>
          <w:szCs w:val="22"/>
        </w:rPr>
      </w:pPr>
    </w:p>
    <w:p w14:paraId="6DDC3101" w14:textId="77777777" w:rsidR="00D02541" w:rsidRPr="003B4E92" w:rsidRDefault="00D02541" w:rsidP="00C3405E">
      <w:pPr>
        <w:spacing w:line="276" w:lineRule="auto"/>
        <w:rPr>
          <w:b/>
          <w:sz w:val="22"/>
          <w:szCs w:val="22"/>
        </w:rPr>
      </w:pPr>
    </w:p>
    <w:p w14:paraId="3350E448" w14:textId="77777777" w:rsidR="00D02541" w:rsidRPr="003B4E92" w:rsidRDefault="00D02541" w:rsidP="00C3405E">
      <w:pPr>
        <w:spacing w:line="276" w:lineRule="auto"/>
        <w:rPr>
          <w:b/>
          <w:sz w:val="22"/>
          <w:szCs w:val="22"/>
        </w:rPr>
      </w:pPr>
    </w:p>
    <w:p w14:paraId="41526DCE" w14:textId="3532C4F2" w:rsidR="00D02541" w:rsidRPr="003B4E92" w:rsidRDefault="00D02541" w:rsidP="00C3405E">
      <w:pPr>
        <w:spacing w:line="276" w:lineRule="auto"/>
        <w:rPr>
          <w:sz w:val="22"/>
          <w:szCs w:val="22"/>
        </w:rPr>
      </w:pPr>
      <w:r w:rsidRPr="003B4E92">
        <w:rPr>
          <w:sz w:val="22"/>
          <w:szCs w:val="22"/>
        </w:rPr>
        <w:t>Original dated July 20,1977</w:t>
      </w:r>
    </w:p>
    <w:p w14:paraId="124B54E6"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January 9, 1979</w:t>
      </w:r>
    </w:p>
    <w:p w14:paraId="6F04C5F5"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January 8, 1980</w:t>
      </w:r>
    </w:p>
    <w:p w14:paraId="252B3002"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April 16, 1981</w:t>
      </w:r>
    </w:p>
    <w:p w14:paraId="04DD74B4"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October 15, 1981</w:t>
      </w:r>
    </w:p>
    <w:p w14:paraId="3ED2C4CE"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October 20, 1983</w:t>
      </w:r>
    </w:p>
    <w:p w14:paraId="36D4DB25"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October 17, 1985</w:t>
      </w:r>
    </w:p>
    <w:p w14:paraId="1EE7D8C9" w14:textId="77777777" w:rsidR="00D02541" w:rsidRPr="003B4E92" w:rsidRDefault="00D02541"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July 18, 1995</w:t>
      </w:r>
    </w:p>
    <w:p w14:paraId="3F744F4B" w14:textId="77777777" w:rsidR="00D02541" w:rsidRPr="003B4E92" w:rsidRDefault="00D02541" w:rsidP="00C3405E">
      <w:pPr>
        <w:spacing w:line="276" w:lineRule="auto"/>
        <w:rPr>
          <w:sz w:val="22"/>
          <w:szCs w:val="22"/>
        </w:rPr>
      </w:pPr>
      <w:r w:rsidRPr="003B4E92">
        <w:rPr>
          <w:sz w:val="22"/>
          <w:szCs w:val="22"/>
        </w:rPr>
        <w:t>Amendments dated October 21, 2003</w:t>
      </w:r>
    </w:p>
    <w:p w14:paraId="6C12B388" w14:textId="77777777" w:rsidR="00725B0C" w:rsidRPr="003B4E92" w:rsidRDefault="00725B0C" w:rsidP="00C3405E">
      <w:pPr>
        <w:spacing w:line="276" w:lineRule="auto"/>
        <w:rPr>
          <w:sz w:val="22"/>
          <w:szCs w:val="22"/>
        </w:rPr>
      </w:pPr>
      <w:r w:rsidRPr="003B4E92">
        <w:rPr>
          <w:sz w:val="22"/>
          <w:szCs w:val="22"/>
        </w:rPr>
        <w:t>Amendments dated September 8, 2013</w:t>
      </w:r>
    </w:p>
    <w:p w14:paraId="247E4698" w14:textId="77777777" w:rsidR="00153D3B" w:rsidRPr="003B4E92" w:rsidRDefault="00153D3B" w:rsidP="00C3405E">
      <w:pPr>
        <w:spacing w:line="276" w:lineRule="auto"/>
        <w:rPr>
          <w:sz w:val="22"/>
          <w:szCs w:val="22"/>
        </w:rPr>
      </w:pPr>
      <w:r w:rsidRPr="003B4E92">
        <w:rPr>
          <w:sz w:val="22"/>
          <w:szCs w:val="22"/>
        </w:rPr>
        <w:t>Amendments</w:t>
      </w:r>
      <w:r w:rsidR="00260C59" w:rsidRPr="003B4E92">
        <w:rPr>
          <w:sz w:val="22"/>
          <w:szCs w:val="22"/>
        </w:rPr>
        <w:t xml:space="preserve"> </w:t>
      </w:r>
      <w:r w:rsidRPr="003B4E92">
        <w:rPr>
          <w:sz w:val="22"/>
          <w:szCs w:val="22"/>
        </w:rPr>
        <w:t>dated January 7, 2018</w:t>
      </w:r>
    </w:p>
    <w:p w14:paraId="1B66F523" w14:textId="77777777" w:rsidR="00D27E48" w:rsidRPr="003B4E92" w:rsidRDefault="00D27E48" w:rsidP="00C3405E">
      <w:pPr>
        <w:spacing w:line="276" w:lineRule="auto"/>
        <w:rPr>
          <w:sz w:val="22"/>
          <w:szCs w:val="22"/>
        </w:rPr>
      </w:pPr>
      <w:r w:rsidRPr="003B4E92">
        <w:rPr>
          <w:sz w:val="22"/>
          <w:szCs w:val="22"/>
        </w:rPr>
        <w:t>Amendments dated May 20, 2018</w:t>
      </w:r>
    </w:p>
    <w:p w14:paraId="57D6F0DE" w14:textId="77777777" w:rsidR="007356CC" w:rsidRDefault="007356CC" w:rsidP="00C3405E">
      <w:pPr>
        <w:spacing w:line="276" w:lineRule="auto"/>
        <w:rPr>
          <w:sz w:val="22"/>
          <w:szCs w:val="22"/>
        </w:rPr>
      </w:pPr>
      <w:r w:rsidRPr="003B4E92">
        <w:rPr>
          <w:sz w:val="22"/>
          <w:szCs w:val="22"/>
        </w:rPr>
        <w:t>Amendments dated January 6, 2019</w:t>
      </w:r>
    </w:p>
    <w:p w14:paraId="6BE3547B" w14:textId="3A68428E" w:rsidR="003B4E92" w:rsidRDefault="0051715B" w:rsidP="00C3405E">
      <w:pPr>
        <w:spacing w:line="276" w:lineRule="auto"/>
        <w:rPr>
          <w:sz w:val="22"/>
          <w:szCs w:val="22"/>
        </w:rPr>
      </w:pPr>
      <w:r>
        <w:rPr>
          <w:sz w:val="22"/>
          <w:szCs w:val="22"/>
        </w:rPr>
        <w:t>Amendments dated January 24, 2021</w:t>
      </w:r>
    </w:p>
    <w:p w14:paraId="0B2CD8BD" w14:textId="77777777" w:rsidR="003B4E92" w:rsidRDefault="003B4E92" w:rsidP="00C3405E">
      <w:pPr>
        <w:spacing w:line="276" w:lineRule="auto"/>
        <w:rPr>
          <w:sz w:val="22"/>
          <w:szCs w:val="22"/>
        </w:rPr>
      </w:pPr>
    </w:p>
    <w:p w14:paraId="52838D6C" w14:textId="77777777" w:rsidR="003B4E92" w:rsidRDefault="003B4E92" w:rsidP="00C3405E">
      <w:pPr>
        <w:spacing w:line="276" w:lineRule="auto"/>
        <w:rPr>
          <w:sz w:val="22"/>
          <w:szCs w:val="22"/>
        </w:rPr>
      </w:pPr>
    </w:p>
    <w:p w14:paraId="1BD53C02" w14:textId="77777777" w:rsidR="003B4E92" w:rsidRPr="003B4E92" w:rsidRDefault="003B4E92" w:rsidP="00C3405E">
      <w:pPr>
        <w:spacing w:line="276" w:lineRule="auto"/>
        <w:rPr>
          <w:sz w:val="22"/>
          <w:szCs w:val="22"/>
        </w:rPr>
      </w:pPr>
    </w:p>
    <w:p w14:paraId="5E6BCF0C" w14:textId="77777777" w:rsidR="007356CC" w:rsidRPr="003B4E92" w:rsidRDefault="007356CC" w:rsidP="00C3405E">
      <w:pPr>
        <w:spacing w:line="276" w:lineRule="auto"/>
        <w:rPr>
          <w:sz w:val="22"/>
          <w:szCs w:val="22"/>
        </w:rPr>
      </w:pPr>
    </w:p>
    <w:p w14:paraId="68F2F3A5" w14:textId="77777777" w:rsidR="00D02541" w:rsidRPr="003B4E92" w:rsidRDefault="00F53090" w:rsidP="00C3405E">
      <w:pPr>
        <w:spacing w:line="276" w:lineRule="auto"/>
        <w:jc w:val="center"/>
        <w:rPr>
          <w:sz w:val="22"/>
          <w:szCs w:val="22"/>
        </w:rPr>
      </w:pPr>
      <w:r w:rsidRPr="003B4E92">
        <w:rPr>
          <w:sz w:val="22"/>
          <w:szCs w:val="22"/>
        </w:rPr>
        <w:lastRenderedPageBreak/>
        <w:t>B</w:t>
      </w:r>
      <w:r w:rsidR="00D02541" w:rsidRPr="003B4E92">
        <w:rPr>
          <w:sz w:val="22"/>
          <w:szCs w:val="22"/>
        </w:rPr>
        <w:t>Y-LAWS</w:t>
      </w:r>
    </w:p>
    <w:p w14:paraId="4B79FD8C" w14:textId="77777777" w:rsidR="00D02541" w:rsidRPr="003B4E92" w:rsidRDefault="003B4E92" w:rsidP="00C3405E">
      <w:pPr>
        <w:spacing w:line="276" w:lineRule="auto"/>
        <w:jc w:val="center"/>
        <w:rPr>
          <w:sz w:val="22"/>
          <w:szCs w:val="22"/>
        </w:rPr>
      </w:pPr>
      <w:r>
        <w:rPr>
          <w:sz w:val="22"/>
          <w:szCs w:val="22"/>
        </w:rPr>
        <w:t>of</w:t>
      </w:r>
    </w:p>
    <w:p w14:paraId="2200C053" w14:textId="77777777" w:rsidR="00D02541" w:rsidRPr="003B4E92" w:rsidRDefault="00D02541" w:rsidP="00C3405E">
      <w:pPr>
        <w:spacing w:line="276" w:lineRule="auto"/>
        <w:jc w:val="center"/>
        <w:rPr>
          <w:sz w:val="22"/>
          <w:szCs w:val="22"/>
        </w:rPr>
      </w:pPr>
      <w:r w:rsidRPr="003B4E92">
        <w:rPr>
          <w:sz w:val="22"/>
          <w:szCs w:val="22"/>
        </w:rPr>
        <w:t>BRAZOSPORT MUSEUM OF NATURAL SCIENCE, INCORPORATED</w:t>
      </w:r>
    </w:p>
    <w:p w14:paraId="11DEE92D" w14:textId="77777777" w:rsidR="00D02541" w:rsidRPr="003B4E92" w:rsidRDefault="00D02541" w:rsidP="00C3405E">
      <w:pPr>
        <w:spacing w:line="276" w:lineRule="auto"/>
        <w:rPr>
          <w:sz w:val="22"/>
          <w:szCs w:val="22"/>
          <w:u w:val="single"/>
        </w:rPr>
      </w:pPr>
    </w:p>
    <w:p w14:paraId="2FA41F97" w14:textId="77777777" w:rsidR="00E234A1" w:rsidRPr="003B4E92" w:rsidRDefault="00E234A1" w:rsidP="00C3405E">
      <w:pPr>
        <w:spacing w:line="276" w:lineRule="auto"/>
        <w:jc w:val="center"/>
        <w:rPr>
          <w:sz w:val="22"/>
          <w:szCs w:val="22"/>
          <w:u w:val="single"/>
        </w:rPr>
      </w:pPr>
    </w:p>
    <w:p w14:paraId="465CBF31" w14:textId="77777777" w:rsidR="00D02541" w:rsidRPr="003B4E92" w:rsidRDefault="00D02541" w:rsidP="00C3405E">
      <w:pPr>
        <w:spacing w:line="276" w:lineRule="auto"/>
        <w:jc w:val="center"/>
        <w:rPr>
          <w:sz w:val="22"/>
          <w:szCs w:val="22"/>
          <w:u w:val="single"/>
        </w:rPr>
      </w:pPr>
      <w:r w:rsidRPr="003B4E92">
        <w:rPr>
          <w:sz w:val="22"/>
          <w:szCs w:val="22"/>
          <w:u w:val="single"/>
        </w:rPr>
        <w:t>ARTICLE I</w:t>
      </w:r>
    </w:p>
    <w:p w14:paraId="6F1FA4BF" w14:textId="77777777" w:rsidR="00D02541" w:rsidRPr="003B4E92" w:rsidRDefault="00D02541" w:rsidP="00C3405E">
      <w:pPr>
        <w:spacing w:line="276" w:lineRule="auto"/>
        <w:rPr>
          <w:sz w:val="22"/>
          <w:szCs w:val="22"/>
          <w:u w:val="single"/>
        </w:rPr>
      </w:pPr>
    </w:p>
    <w:p w14:paraId="2C002D72" w14:textId="77777777" w:rsidR="003B4E92" w:rsidRPr="003B4E92" w:rsidRDefault="003B4E92" w:rsidP="00C3405E">
      <w:pPr>
        <w:spacing w:line="276" w:lineRule="auto"/>
        <w:rPr>
          <w:sz w:val="22"/>
          <w:szCs w:val="22"/>
          <w:u w:val="single"/>
        </w:rPr>
      </w:pPr>
    </w:p>
    <w:p w14:paraId="1DDC4436" w14:textId="77777777" w:rsidR="00D02541" w:rsidRPr="003B4E92" w:rsidRDefault="00D02541" w:rsidP="00C3405E">
      <w:pPr>
        <w:pStyle w:val="Heading1"/>
        <w:spacing w:line="276" w:lineRule="auto"/>
        <w:rPr>
          <w:rFonts w:ascii="Times New Roman" w:hAnsi="Times New Roman" w:cs="Times New Roman"/>
          <w:szCs w:val="22"/>
        </w:rPr>
      </w:pPr>
      <w:r w:rsidRPr="003B4E92">
        <w:rPr>
          <w:rFonts w:ascii="Times New Roman" w:hAnsi="Times New Roman" w:cs="Times New Roman"/>
          <w:szCs w:val="22"/>
        </w:rPr>
        <w:t>MEETINGS OF MEMBERSHIP</w:t>
      </w:r>
    </w:p>
    <w:p w14:paraId="26317E45" w14:textId="77777777" w:rsidR="00D02541" w:rsidRPr="003B4E92" w:rsidRDefault="00D02541" w:rsidP="00C3405E">
      <w:pPr>
        <w:spacing w:line="276" w:lineRule="auto"/>
        <w:ind w:left="360"/>
        <w:rPr>
          <w:sz w:val="22"/>
          <w:szCs w:val="22"/>
        </w:rPr>
      </w:pPr>
    </w:p>
    <w:p w14:paraId="53C5EED0" w14:textId="77777777" w:rsidR="00D02541" w:rsidRPr="003B4E92" w:rsidRDefault="00D02541" w:rsidP="00C3405E">
      <w:pPr>
        <w:numPr>
          <w:ilvl w:val="0"/>
          <w:numId w:val="1"/>
        </w:numPr>
        <w:spacing w:line="276" w:lineRule="auto"/>
        <w:rPr>
          <w:sz w:val="22"/>
          <w:szCs w:val="22"/>
        </w:rPr>
      </w:pPr>
      <w:r w:rsidRPr="003B4E92">
        <w:rPr>
          <w:sz w:val="22"/>
          <w:szCs w:val="22"/>
          <w:u w:val="single"/>
        </w:rPr>
        <w:t>PLACE:</w:t>
      </w:r>
      <w:r w:rsidRPr="003B4E92">
        <w:rPr>
          <w:sz w:val="22"/>
          <w:szCs w:val="22"/>
        </w:rPr>
        <w:t xml:space="preserve"> All meetings of the membership shall be held at 400 College Drive, City of Clute, Texas.</w:t>
      </w:r>
    </w:p>
    <w:p w14:paraId="6B6781EB" w14:textId="77777777" w:rsidR="00D02541" w:rsidRPr="003B4E92" w:rsidRDefault="00D02541" w:rsidP="00C3405E">
      <w:pPr>
        <w:spacing w:line="276" w:lineRule="auto"/>
        <w:ind w:left="360"/>
        <w:rPr>
          <w:sz w:val="22"/>
          <w:szCs w:val="22"/>
        </w:rPr>
      </w:pPr>
    </w:p>
    <w:p w14:paraId="7CF004D6" w14:textId="77777777" w:rsidR="00D02541" w:rsidRPr="003B4E92" w:rsidRDefault="00D02541" w:rsidP="00C3405E">
      <w:pPr>
        <w:numPr>
          <w:ilvl w:val="0"/>
          <w:numId w:val="1"/>
        </w:numPr>
        <w:spacing w:line="276" w:lineRule="auto"/>
        <w:rPr>
          <w:sz w:val="22"/>
          <w:szCs w:val="22"/>
        </w:rPr>
      </w:pPr>
      <w:r w:rsidRPr="003B4E92">
        <w:rPr>
          <w:sz w:val="22"/>
          <w:szCs w:val="22"/>
          <w:u w:val="single"/>
        </w:rPr>
        <w:t>TIME OF THE ANNUAL MEETING:</w:t>
      </w:r>
      <w:r w:rsidRPr="003B4E92">
        <w:rPr>
          <w:sz w:val="22"/>
          <w:szCs w:val="22"/>
        </w:rPr>
        <w:t xml:space="preserve"> The annual meeting of the </w:t>
      </w:r>
      <w:r w:rsidR="007356CC" w:rsidRPr="003B4E92">
        <w:rPr>
          <w:sz w:val="22"/>
          <w:szCs w:val="22"/>
        </w:rPr>
        <w:t>M</w:t>
      </w:r>
      <w:r w:rsidRPr="003B4E92">
        <w:rPr>
          <w:sz w:val="22"/>
          <w:szCs w:val="22"/>
        </w:rPr>
        <w:t xml:space="preserve">embership shall be held </w:t>
      </w:r>
      <w:r w:rsidR="007356CC" w:rsidRPr="003B4E92">
        <w:rPr>
          <w:sz w:val="22"/>
          <w:szCs w:val="22"/>
        </w:rPr>
        <w:t>between January 15 and January 31 of each year.</w:t>
      </w:r>
    </w:p>
    <w:p w14:paraId="1EF6784F" w14:textId="77777777" w:rsidR="00D02541" w:rsidRPr="003B4E92" w:rsidRDefault="00D02541" w:rsidP="00C3405E">
      <w:pPr>
        <w:spacing w:line="276" w:lineRule="auto"/>
        <w:ind w:left="360"/>
        <w:rPr>
          <w:sz w:val="22"/>
          <w:szCs w:val="22"/>
        </w:rPr>
      </w:pPr>
    </w:p>
    <w:p w14:paraId="70723E32" w14:textId="77777777" w:rsidR="00D02541" w:rsidRPr="003B4E92" w:rsidRDefault="00D02541" w:rsidP="00C3405E">
      <w:pPr>
        <w:numPr>
          <w:ilvl w:val="0"/>
          <w:numId w:val="1"/>
        </w:numPr>
        <w:spacing w:line="276" w:lineRule="auto"/>
        <w:rPr>
          <w:sz w:val="22"/>
          <w:szCs w:val="22"/>
        </w:rPr>
      </w:pPr>
      <w:r w:rsidRPr="003B4E92">
        <w:rPr>
          <w:sz w:val="22"/>
          <w:szCs w:val="22"/>
          <w:u w:val="single"/>
        </w:rPr>
        <w:t>SPECIAL MEETINGS:</w:t>
      </w:r>
      <w:r w:rsidRPr="003B4E92">
        <w:rPr>
          <w:sz w:val="22"/>
          <w:szCs w:val="22"/>
        </w:rPr>
        <w:t xml:space="preserve"> Special meetings of the membership may be called by the President, the Board of Trustees, or not less than one-tenth (1/10</w:t>
      </w:r>
      <w:r w:rsidRPr="003B4E92">
        <w:rPr>
          <w:sz w:val="22"/>
          <w:szCs w:val="22"/>
          <w:vertAlign w:val="superscript"/>
        </w:rPr>
        <w:t>th</w:t>
      </w:r>
      <w:r w:rsidRPr="003B4E92">
        <w:rPr>
          <w:sz w:val="22"/>
          <w:szCs w:val="22"/>
        </w:rPr>
        <w:t>) of all members entitled to vote at a meeting so called. No question may be voted upon at a special meeting of the membership unless the notice of such meetings states that one of the purposes of such meeting will be to act upon such question.</w:t>
      </w:r>
    </w:p>
    <w:p w14:paraId="69C8F9A6" w14:textId="77777777" w:rsidR="00C3405E" w:rsidRPr="003B4E92" w:rsidRDefault="00C3405E" w:rsidP="00C3405E">
      <w:pPr>
        <w:pStyle w:val="ListParagraph"/>
        <w:spacing w:line="276" w:lineRule="auto"/>
        <w:rPr>
          <w:sz w:val="22"/>
          <w:szCs w:val="22"/>
        </w:rPr>
      </w:pPr>
    </w:p>
    <w:p w14:paraId="5E1E4E50" w14:textId="77777777" w:rsidR="00C3405E" w:rsidRPr="003B4E92" w:rsidRDefault="00C3405E" w:rsidP="00C3405E">
      <w:pPr>
        <w:numPr>
          <w:ilvl w:val="0"/>
          <w:numId w:val="1"/>
        </w:numPr>
        <w:spacing w:line="276" w:lineRule="auto"/>
        <w:rPr>
          <w:sz w:val="22"/>
          <w:szCs w:val="22"/>
        </w:rPr>
      </w:pPr>
      <w:r w:rsidRPr="003B4E92">
        <w:rPr>
          <w:sz w:val="22"/>
          <w:szCs w:val="22"/>
          <w:u w:val="single"/>
        </w:rPr>
        <w:t>NOTICE OF MEETINGS:</w:t>
      </w:r>
      <w:r w:rsidRPr="003B4E92">
        <w:rPr>
          <w:sz w:val="22"/>
          <w:szCs w:val="22"/>
        </w:rPr>
        <w:t xml:space="preserve">  At the direction of the President, Secretary, or other persons calling the meeting, written notification either personally or by mail or email shall be delivered not less than 10 days before the day of the meeting to each member of record entitled to vote at such meeting; stating the place, day and hour of the meeting so called.  In the case of special meetings, the purpose or purposes shall be included. Such notice shall be deemed to be delivered when deposited in the United States mail or emailed to the member at his last known address</w:t>
      </w:r>
    </w:p>
    <w:p w14:paraId="4BAF3A50" w14:textId="77777777" w:rsidR="00C3405E" w:rsidRPr="003B4E92" w:rsidRDefault="00C3405E" w:rsidP="00C3405E">
      <w:pPr>
        <w:pStyle w:val="ListParagraph"/>
        <w:spacing w:line="276" w:lineRule="auto"/>
        <w:rPr>
          <w:sz w:val="22"/>
          <w:szCs w:val="22"/>
        </w:rPr>
      </w:pPr>
    </w:p>
    <w:p w14:paraId="1C5CF471" w14:textId="77777777" w:rsidR="00D02541" w:rsidRPr="003B4E92" w:rsidRDefault="00D02541" w:rsidP="00C3405E">
      <w:pPr>
        <w:numPr>
          <w:ilvl w:val="0"/>
          <w:numId w:val="1"/>
        </w:numPr>
        <w:spacing w:line="276" w:lineRule="auto"/>
        <w:rPr>
          <w:sz w:val="22"/>
          <w:szCs w:val="22"/>
        </w:rPr>
      </w:pPr>
      <w:r w:rsidRPr="003B4E92">
        <w:rPr>
          <w:sz w:val="22"/>
          <w:szCs w:val="22"/>
          <w:u w:val="single"/>
        </w:rPr>
        <w:t>QUORUM:</w:t>
      </w:r>
      <w:r w:rsidRPr="003B4E92">
        <w:rPr>
          <w:sz w:val="22"/>
          <w:szCs w:val="22"/>
        </w:rPr>
        <w:t xml:space="preserve"> The members present at a regularly scheduled meeting of the membership shall constitute a quorum for that meeting. A majority of the members voting at that meeting shall be the act of the membership, unless a vote of a greater number of members is required by law. For special called meetings, 10% of the voting membership shall constitute a quorum.</w:t>
      </w:r>
    </w:p>
    <w:p w14:paraId="351A63AD" w14:textId="77777777" w:rsidR="00C3405E" w:rsidRPr="003B4E92" w:rsidRDefault="00C3405E" w:rsidP="00C3405E">
      <w:pPr>
        <w:pStyle w:val="ListParagraph"/>
        <w:spacing w:line="276" w:lineRule="auto"/>
        <w:rPr>
          <w:sz w:val="22"/>
          <w:szCs w:val="22"/>
        </w:rPr>
      </w:pPr>
    </w:p>
    <w:p w14:paraId="506EA868" w14:textId="77777777" w:rsidR="00C3405E" w:rsidRPr="003B4E92" w:rsidRDefault="00C3405E" w:rsidP="003B4E92">
      <w:pPr>
        <w:numPr>
          <w:ilvl w:val="0"/>
          <w:numId w:val="1"/>
        </w:numPr>
        <w:spacing w:line="276" w:lineRule="auto"/>
        <w:rPr>
          <w:sz w:val="22"/>
          <w:szCs w:val="22"/>
        </w:rPr>
      </w:pPr>
      <w:r w:rsidRPr="003B4E92">
        <w:rPr>
          <w:sz w:val="22"/>
          <w:szCs w:val="22"/>
        </w:rPr>
        <w:t>VOTING ON ANY QUESTION:  Voting on any question may be by voice vote or show of hands unless the presiding officer shall order or any member shall demand that voting be by written ballot.</w:t>
      </w:r>
    </w:p>
    <w:p w14:paraId="403F7F57" w14:textId="77777777" w:rsidR="003B4E92" w:rsidRPr="003B4E92" w:rsidRDefault="003B4E92" w:rsidP="003B4E92">
      <w:pPr>
        <w:pStyle w:val="ListParagraph"/>
        <w:rPr>
          <w:sz w:val="22"/>
          <w:szCs w:val="22"/>
        </w:rPr>
      </w:pPr>
    </w:p>
    <w:p w14:paraId="5F04F31D" w14:textId="77777777" w:rsidR="003B4E92" w:rsidRPr="003B4E92" w:rsidRDefault="003B4E92" w:rsidP="003B4E92">
      <w:pPr>
        <w:spacing w:line="276" w:lineRule="auto"/>
        <w:rPr>
          <w:sz w:val="22"/>
          <w:szCs w:val="22"/>
        </w:rPr>
      </w:pPr>
    </w:p>
    <w:p w14:paraId="5BEF7673" w14:textId="77777777" w:rsidR="00D02541" w:rsidRPr="003B4E92" w:rsidRDefault="00D02541" w:rsidP="00C3405E">
      <w:pPr>
        <w:numPr>
          <w:ilvl w:val="0"/>
          <w:numId w:val="1"/>
        </w:numPr>
        <w:spacing w:line="276" w:lineRule="auto"/>
        <w:rPr>
          <w:sz w:val="22"/>
          <w:szCs w:val="22"/>
        </w:rPr>
      </w:pPr>
      <w:r w:rsidRPr="003B4E92">
        <w:rPr>
          <w:sz w:val="22"/>
          <w:szCs w:val="22"/>
          <w:u w:val="single"/>
        </w:rPr>
        <w:t>VOTING:</w:t>
      </w:r>
      <w:r w:rsidRPr="003B4E92">
        <w:rPr>
          <w:sz w:val="22"/>
          <w:szCs w:val="22"/>
        </w:rPr>
        <w:t xml:space="preserve"> Members that are eighteen (18) years of age or older shall be entitled to vote at a meeting of the membership.</w:t>
      </w:r>
    </w:p>
    <w:p w14:paraId="0CA00E98" w14:textId="77777777" w:rsidR="00D02541" w:rsidRPr="003B4E92" w:rsidRDefault="00D02541" w:rsidP="00C3405E">
      <w:pPr>
        <w:spacing w:line="276" w:lineRule="auto"/>
        <w:ind w:left="360"/>
        <w:rPr>
          <w:sz w:val="22"/>
          <w:szCs w:val="22"/>
        </w:rPr>
      </w:pPr>
    </w:p>
    <w:p w14:paraId="735C9783" w14:textId="77777777" w:rsidR="00D02541" w:rsidRPr="003B4E92" w:rsidRDefault="00D02541" w:rsidP="00C3405E">
      <w:pPr>
        <w:numPr>
          <w:ilvl w:val="0"/>
          <w:numId w:val="1"/>
        </w:numPr>
        <w:spacing w:line="276" w:lineRule="auto"/>
        <w:rPr>
          <w:sz w:val="22"/>
          <w:szCs w:val="22"/>
        </w:rPr>
      </w:pPr>
      <w:r w:rsidRPr="003B4E92">
        <w:rPr>
          <w:sz w:val="22"/>
          <w:szCs w:val="22"/>
          <w:u w:val="single"/>
        </w:rPr>
        <w:t>CLASSES OF MEMBERSHIP:</w:t>
      </w:r>
      <w:r w:rsidRPr="003B4E92">
        <w:rPr>
          <w:sz w:val="22"/>
          <w:szCs w:val="22"/>
        </w:rPr>
        <w:t xml:space="preserve"> The Board of Trustees may by resolution establish one or more classes of membership.</w:t>
      </w:r>
    </w:p>
    <w:p w14:paraId="422D6291" w14:textId="77777777" w:rsidR="00C3405E" w:rsidRPr="003B4E92" w:rsidRDefault="00C3405E" w:rsidP="00C3405E">
      <w:pPr>
        <w:pStyle w:val="ListParagraph"/>
        <w:numPr>
          <w:ilvl w:val="0"/>
          <w:numId w:val="1"/>
        </w:numPr>
        <w:spacing w:line="276" w:lineRule="auto"/>
        <w:rPr>
          <w:sz w:val="22"/>
          <w:szCs w:val="22"/>
        </w:rPr>
      </w:pPr>
      <w:r w:rsidRPr="003B4E92">
        <w:rPr>
          <w:sz w:val="22"/>
          <w:szCs w:val="22"/>
          <w:u w:val="single"/>
        </w:rPr>
        <w:lastRenderedPageBreak/>
        <w:t>RULES OF PROCEDURE:</w:t>
      </w:r>
      <w:r w:rsidRPr="003B4E92">
        <w:rPr>
          <w:sz w:val="22"/>
          <w:szCs w:val="22"/>
        </w:rPr>
        <w:t xml:space="preserve"> To the extent applicable, </w:t>
      </w:r>
      <w:r w:rsidRPr="003B4E92">
        <w:rPr>
          <w:b/>
          <w:sz w:val="22"/>
          <w:szCs w:val="22"/>
        </w:rPr>
        <w:t>the most current</w:t>
      </w:r>
      <w:r w:rsidRPr="003B4E92">
        <w:rPr>
          <w:sz w:val="22"/>
          <w:szCs w:val="22"/>
        </w:rPr>
        <w:t xml:space="preserve"> </w:t>
      </w:r>
      <w:r w:rsidRPr="003B4E92">
        <w:rPr>
          <w:i/>
          <w:sz w:val="22"/>
          <w:szCs w:val="22"/>
        </w:rPr>
        <w:t xml:space="preserve">ROBERTS RULES OF ORDER </w:t>
      </w:r>
      <w:r w:rsidRPr="003B4E92">
        <w:rPr>
          <w:sz w:val="22"/>
          <w:szCs w:val="22"/>
        </w:rPr>
        <w:t>shall govern the conduct of and procedure of all meetings.</w:t>
      </w:r>
    </w:p>
    <w:p w14:paraId="622B36C1" w14:textId="77777777" w:rsidR="00351843" w:rsidRPr="003B4E92" w:rsidRDefault="00351843" w:rsidP="00C3405E">
      <w:pPr>
        <w:spacing w:line="276" w:lineRule="auto"/>
        <w:jc w:val="center"/>
        <w:rPr>
          <w:sz w:val="22"/>
          <w:szCs w:val="22"/>
          <w:u w:val="single"/>
        </w:rPr>
      </w:pPr>
    </w:p>
    <w:p w14:paraId="2EE08167" w14:textId="77777777" w:rsidR="00351843" w:rsidRPr="003B4E92" w:rsidRDefault="00351843" w:rsidP="00C3405E">
      <w:pPr>
        <w:spacing w:line="276" w:lineRule="auto"/>
        <w:jc w:val="center"/>
        <w:rPr>
          <w:sz w:val="22"/>
          <w:szCs w:val="22"/>
          <w:u w:val="single"/>
        </w:rPr>
      </w:pPr>
    </w:p>
    <w:p w14:paraId="75D1067C" w14:textId="77777777" w:rsidR="00351843" w:rsidRPr="003B4E92" w:rsidRDefault="00351843" w:rsidP="00C3405E">
      <w:pPr>
        <w:spacing w:line="276" w:lineRule="auto"/>
        <w:jc w:val="center"/>
        <w:rPr>
          <w:sz w:val="22"/>
          <w:szCs w:val="22"/>
          <w:u w:val="single"/>
        </w:rPr>
      </w:pPr>
    </w:p>
    <w:p w14:paraId="6EF2BA7B" w14:textId="77777777" w:rsidR="00D02541" w:rsidRPr="003B4E92" w:rsidRDefault="00E234A1" w:rsidP="00C3405E">
      <w:pPr>
        <w:spacing w:line="276" w:lineRule="auto"/>
        <w:jc w:val="center"/>
        <w:rPr>
          <w:sz w:val="22"/>
          <w:szCs w:val="22"/>
        </w:rPr>
      </w:pPr>
      <w:r w:rsidRPr="003B4E92">
        <w:rPr>
          <w:sz w:val="22"/>
          <w:szCs w:val="22"/>
          <w:u w:val="single"/>
        </w:rPr>
        <w:t>A</w:t>
      </w:r>
      <w:r w:rsidR="00D02541" w:rsidRPr="003B4E92">
        <w:rPr>
          <w:sz w:val="22"/>
          <w:szCs w:val="22"/>
          <w:u w:val="single"/>
        </w:rPr>
        <w:t>RTICLE II</w:t>
      </w:r>
    </w:p>
    <w:p w14:paraId="70E8EF33" w14:textId="77777777" w:rsidR="00D02541" w:rsidRPr="003B4E92" w:rsidRDefault="00D02541" w:rsidP="00C3405E">
      <w:pPr>
        <w:spacing w:line="276" w:lineRule="auto"/>
        <w:rPr>
          <w:sz w:val="22"/>
          <w:szCs w:val="22"/>
          <w:u w:val="single"/>
        </w:rPr>
      </w:pPr>
    </w:p>
    <w:p w14:paraId="332D74BC" w14:textId="77777777" w:rsidR="00D02541" w:rsidRPr="003B4E92" w:rsidRDefault="00D02541" w:rsidP="00C3405E">
      <w:pPr>
        <w:spacing w:line="276" w:lineRule="auto"/>
        <w:rPr>
          <w:sz w:val="22"/>
          <w:szCs w:val="22"/>
          <w:u w:val="single"/>
        </w:rPr>
      </w:pPr>
      <w:r w:rsidRPr="003B4E92">
        <w:rPr>
          <w:sz w:val="22"/>
          <w:szCs w:val="22"/>
          <w:u w:val="single"/>
        </w:rPr>
        <w:t>TRUSTEES:</w:t>
      </w:r>
    </w:p>
    <w:p w14:paraId="71E417DA" w14:textId="77777777" w:rsidR="00D02541" w:rsidRPr="003B4E92" w:rsidRDefault="00D02541" w:rsidP="00C3405E">
      <w:pPr>
        <w:spacing w:line="276" w:lineRule="auto"/>
        <w:ind w:left="360"/>
        <w:rPr>
          <w:sz w:val="22"/>
          <w:szCs w:val="22"/>
        </w:rPr>
      </w:pPr>
    </w:p>
    <w:p w14:paraId="5673F1F1" w14:textId="77777777" w:rsidR="00D02541" w:rsidRPr="003B4E92" w:rsidRDefault="00D02541" w:rsidP="00C3405E">
      <w:pPr>
        <w:numPr>
          <w:ilvl w:val="0"/>
          <w:numId w:val="14"/>
        </w:numPr>
        <w:spacing w:line="276" w:lineRule="auto"/>
        <w:rPr>
          <w:sz w:val="22"/>
          <w:szCs w:val="22"/>
        </w:rPr>
      </w:pPr>
      <w:r w:rsidRPr="003B4E92">
        <w:rPr>
          <w:sz w:val="22"/>
          <w:szCs w:val="22"/>
          <w:u w:val="single"/>
        </w:rPr>
        <w:t>MANAGEMENT:</w:t>
      </w:r>
      <w:r w:rsidRPr="003B4E92">
        <w:rPr>
          <w:sz w:val="22"/>
          <w:szCs w:val="22"/>
        </w:rPr>
        <w:t xml:space="preserve"> The business and affairs of the Museum shall be managed by a Board of Trustees.</w:t>
      </w:r>
    </w:p>
    <w:p w14:paraId="39158C2F" w14:textId="77777777" w:rsidR="00C3405E" w:rsidRPr="003B4E92" w:rsidRDefault="00C3405E" w:rsidP="00C3405E">
      <w:pPr>
        <w:spacing w:line="276" w:lineRule="auto"/>
        <w:ind w:left="720"/>
        <w:rPr>
          <w:sz w:val="22"/>
          <w:szCs w:val="22"/>
        </w:rPr>
      </w:pPr>
    </w:p>
    <w:p w14:paraId="0AAFB48E" w14:textId="77777777" w:rsidR="00C3405E" w:rsidRPr="003B4E92" w:rsidRDefault="00C3405E" w:rsidP="00C3405E">
      <w:pPr>
        <w:pStyle w:val="ListParagraph"/>
        <w:numPr>
          <w:ilvl w:val="0"/>
          <w:numId w:val="14"/>
        </w:numPr>
        <w:spacing w:line="276" w:lineRule="auto"/>
        <w:rPr>
          <w:sz w:val="22"/>
          <w:szCs w:val="22"/>
        </w:rPr>
      </w:pPr>
      <w:r w:rsidRPr="003B4E92">
        <w:rPr>
          <w:sz w:val="22"/>
          <w:szCs w:val="22"/>
          <w:u w:val="single"/>
        </w:rPr>
        <w:t>NUMBER:</w:t>
      </w:r>
      <w:r w:rsidRPr="003B4E92">
        <w:rPr>
          <w:sz w:val="22"/>
          <w:szCs w:val="22"/>
        </w:rPr>
        <w:t xml:space="preserve"> The number of Trustees of the Museum shall not exceed twenty (20). The number of Trustees may be increased or decreased by amendment to these By-Laws, but no decrease shall have the effect of shortening the term of any incumbent Trustee.</w:t>
      </w:r>
    </w:p>
    <w:p w14:paraId="11AE5806" w14:textId="77777777" w:rsidR="00D02541" w:rsidRPr="003B4E92" w:rsidRDefault="00D02541" w:rsidP="00C3405E">
      <w:pPr>
        <w:spacing w:line="276" w:lineRule="auto"/>
        <w:ind w:left="360"/>
        <w:rPr>
          <w:sz w:val="22"/>
          <w:szCs w:val="22"/>
        </w:rPr>
      </w:pPr>
    </w:p>
    <w:p w14:paraId="687386A4" w14:textId="77777777" w:rsidR="00D02541" w:rsidRPr="003B4E92" w:rsidRDefault="00D02541" w:rsidP="00C3405E">
      <w:pPr>
        <w:numPr>
          <w:ilvl w:val="0"/>
          <w:numId w:val="14"/>
        </w:numPr>
        <w:spacing w:line="276" w:lineRule="auto"/>
        <w:rPr>
          <w:sz w:val="22"/>
          <w:szCs w:val="22"/>
        </w:rPr>
      </w:pPr>
      <w:r w:rsidRPr="003B4E92">
        <w:rPr>
          <w:sz w:val="22"/>
          <w:szCs w:val="22"/>
          <w:u w:val="single"/>
        </w:rPr>
        <w:t>QUALIFICATION:</w:t>
      </w:r>
      <w:r w:rsidRPr="003B4E92">
        <w:rPr>
          <w:sz w:val="22"/>
          <w:szCs w:val="22"/>
        </w:rPr>
        <w:t xml:space="preserve"> In order to be a Trustee, a person must have attained the age of eighteen (18) years and be or immediately become a member of the Museum.</w:t>
      </w:r>
    </w:p>
    <w:p w14:paraId="33011EB7" w14:textId="77777777" w:rsidR="00C3405E" w:rsidRPr="003B4E92" w:rsidRDefault="00C3405E" w:rsidP="00C3405E">
      <w:pPr>
        <w:pStyle w:val="ListParagraph"/>
        <w:spacing w:line="276" w:lineRule="auto"/>
        <w:rPr>
          <w:sz w:val="22"/>
          <w:szCs w:val="22"/>
        </w:rPr>
      </w:pPr>
    </w:p>
    <w:p w14:paraId="4D0423DA" w14:textId="77777777" w:rsidR="00C3405E" w:rsidRPr="003B4E92" w:rsidRDefault="00C3405E" w:rsidP="00C3405E">
      <w:pPr>
        <w:pStyle w:val="ListParagraph"/>
        <w:numPr>
          <w:ilvl w:val="0"/>
          <w:numId w:val="14"/>
        </w:numPr>
        <w:spacing w:line="276" w:lineRule="auto"/>
        <w:rPr>
          <w:sz w:val="22"/>
          <w:szCs w:val="22"/>
        </w:rPr>
      </w:pPr>
      <w:r w:rsidRPr="003B4E92">
        <w:rPr>
          <w:sz w:val="22"/>
          <w:szCs w:val="22"/>
          <w:u w:val="single"/>
        </w:rPr>
        <w:t>ELECTION:</w:t>
      </w:r>
      <w:r w:rsidRPr="003B4E92">
        <w:rPr>
          <w:sz w:val="22"/>
          <w:szCs w:val="22"/>
        </w:rPr>
        <w:t xml:space="preserve"> At each annual meeting, the voting membership shall elect Trustees by secret ballot if contested.</w:t>
      </w:r>
    </w:p>
    <w:p w14:paraId="32E04613" w14:textId="77777777" w:rsidR="00C3405E" w:rsidRPr="003B4E92" w:rsidRDefault="00C3405E" w:rsidP="00C3405E">
      <w:pPr>
        <w:pStyle w:val="ListParagraph"/>
        <w:spacing w:line="276" w:lineRule="auto"/>
        <w:rPr>
          <w:sz w:val="22"/>
          <w:szCs w:val="22"/>
        </w:rPr>
      </w:pPr>
    </w:p>
    <w:p w14:paraId="60ED259C" w14:textId="77777777" w:rsidR="00C3405E" w:rsidRPr="003B4E92" w:rsidRDefault="00C3405E" w:rsidP="00C3405E">
      <w:pPr>
        <w:pStyle w:val="ListParagraph"/>
        <w:numPr>
          <w:ilvl w:val="0"/>
          <w:numId w:val="14"/>
        </w:numPr>
        <w:spacing w:line="276" w:lineRule="auto"/>
        <w:rPr>
          <w:sz w:val="22"/>
          <w:szCs w:val="22"/>
        </w:rPr>
      </w:pPr>
      <w:r w:rsidRPr="003B4E92">
        <w:rPr>
          <w:sz w:val="22"/>
          <w:szCs w:val="22"/>
          <w:u w:val="single"/>
        </w:rPr>
        <w:t>TERM OF OFFICE:</w:t>
      </w:r>
      <w:r w:rsidRPr="003B4E92">
        <w:rPr>
          <w:sz w:val="22"/>
          <w:szCs w:val="22"/>
        </w:rPr>
        <w:t xml:space="preserve"> The normal term of office is two (2) years, except in an attempt to balance the distribution of odd and even year terms.  When the number of Trustees is increased, the terms of those filling the new positions shall be determined by lot with one-half of those elected serving a one (1) year term and one-half serving a two (2) year term.</w:t>
      </w:r>
    </w:p>
    <w:p w14:paraId="04C8C24B" w14:textId="77777777" w:rsidR="00D02541" w:rsidRPr="003B4E92" w:rsidRDefault="00D02541" w:rsidP="00C3405E">
      <w:pPr>
        <w:spacing w:line="276" w:lineRule="auto"/>
        <w:ind w:left="360"/>
        <w:rPr>
          <w:sz w:val="22"/>
          <w:szCs w:val="22"/>
        </w:rPr>
      </w:pPr>
    </w:p>
    <w:p w14:paraId="24D26AF3" w14:textId="77777777" w:rsidR="00D02541" w:rsidRPr="003B4E92" w:rsidRDefault="00D02541" w:rsidP="00C3405E">
      <w:pPr>
        <w:numPr>
          <w:ilvl w:val="0"/>
          <w:numId w:val="14"/>
        </w:numPr>
        <w:spacing w:line="276" w:lineRule="auto"/>
        <w:rPr>
          <w:sz w:val="22"/>
          <w:szCs w:val="22"/>
        </w:rPr>
      </w:pPr>
      <w:r w:rsidRPr="003B4E92">
        <w:rPr>
          <w:sz w:val="22"/>
          <w:szCs w:val="22"/>
          <w:u w:val="single"/>
        </w:rPr>
        <w:t>REMOVAL:</w:t>
      </w:r>
      <w:r w:rsidRPr="003B4E92">
        <w:rPr>
          <w:sz w:val="22"/>
          <w:szCs w:val="22"/>
        </w:rPr>
        <w:t xml:space="preserve"> Any Trustee may be removed from his position as Trustee either with or without cause at any special meeting of the membership if notice of intention to act upon the question or removing such Trustee shall have been stated as one of the purposes for the calling of such meeting.</w:t>
      </w:r>
    </w:p>
    <w:p w14:paraId="375DAC7E" w14:textId="77777777" w:rsidR="00D02541" w:rsidRPr="003B4E92" w:rsidRDefault="00D02541" w:rsidP="00C3405E">
      <w:pPr>
        <w:spacing w:line="276" w:lineRule="auto"/>
        <w:ind w:left="360"/>
        <w:rPr>
          <w:sz w:val="22"/>
          <w:szCs w:val="22"/>
        </w:rPr>
      </w:pPr>
    </w:p>
    <w:p w14:paraId="1FAF2ACD" w14:textId="77777777" w:rsidR="00D02541" w:rsidRPr="003B4E92" w:rsidRDefault="00D02541" w:rsidP="00C3405E">
      <w:pPr>
        <w:numPr>
          <w:ilvl w:val="0"/>
          <w:numId w:val="14"/>
        </w:numPr>
        <w:spacing w:line="276" w:lineRule="auto"/>
        <w:rPr>
          <w:sz w:val="22"/>
          <w:szCs w:val="22"/>
        </w:rPr>
      </w:pPr>
      <w:r w:rsidRPr="003B4E92">
        <w:rPr>
          <w:sz w:val="22"/>
          <w:szCs w:val="22"/>
          <w:u w:val="single"/>
        </w:rPr>
        <w:t>VACANCY:</w:t>
      </w:r>
      <w:r w:rsidRPr="003B4E92">
        <w:rPr>
          <w:sz w:val="22"/>
          <w:szCs w:val="22"/>
        </w:rPr>
        <w:t xml:space="preserve"> A particular trusteeship shall be considered to be vacant upon the happening of any of the following events:</w:t>
      </w:r>
    </w:p>
    <w:p w14:paraId="1E09C9D3" w14:textId="77777777" w:rsidR="00D02541" w:rsidRPr="003B4E92" w:rsidRDefault="00D02541" w:rsidP="00C3405E">
      <w:pPr>
        <w:spacing w:line="276" w:lineRule="auto"/>
        <w:ind w:left="720"/>
        <w:rPr>
          <w:sz w:val="22"/>
          <w:szCs w:val="22"/>
        </w:rPr>
      </w:pPr>
      <w:r w:rsidRPr="003B4E92">
        <w:rPr>
          <w:sz w:val="22"/>
          <w:szCs w:val="22"/>
        </w:rPr>
        <w:t>Death of the person holding such trusteeship.</w:t>
      </w:r>
    </w:p>
    <w:p w14:paraId="789064D6" w14:textId="77777777" w:rsidR="00D02541" w:rsidRPr="003B4E92" w:rsidRDefault="00D02541" w:rsidP="00C3405E">
      <w:pPr>
        <w:spacing w:line="276" w:lineRule="auto"/>
        <w:ind w:left="720"/>
        <w:rPr>
          <w:sz w:val="22"/>
          <w:szCs w:val="22"/>
        </w:rPr>
      </w:pPr>
      <w:r w:rsidRPr="003B4E92">
        <w:rPr>
          <w:sz w:val="22"/>
          <w:szCs w:val="22"/>
        </w:rPr>
        <w:t>Resignation of the person holding such trusteeship.</w:t>
      </w:r>
    </w:p>
    <w:p w14:paraId="567966FE" w14:textId="77777777" w:rsidR="00D02541" w:rsidRPr="003B4E92" w:rsidRDefault="00D02541" w:rsidP="00C3405E">
      <w:pPr>
        <w:spacing w:line="276" w:lineRule="auto"/>
        <w:ind w:left="720"/>
        <w:rPr>
          <w:sz w:val="22"/>
          <w:szCs w:val="22"/>
        </w:rPr>
      </w:pPr>
      <w:r w:rsidRPr="003B4E92">
        <w:rPr>
          <w:sz w:val="22"/>
          <w:szCs w:val="22"/>
        </w:rPr>
        <w:t>Refusal of the person elected to a trusteeship to manifest his assent to serve.</w:t>
      </w:r>
    </w:p>
    <w:p w14:paraId="0A7104DB" w14:textId="77777777" w:rsidR="00C3405E" w:rsidRPr="003B4E92" w:rsidRDefault="00D02541" w:rsidP="00C3405E">
      <w:pPr>
        <w:spacing w:line="276" w:lineRule="auto"/>
        <w:ind w:left="720"/>
        <w:rPr>
          <w:sz w:val="22"/>
          <w:szCs w:val="22"/>
        </w:rPr>
      </w:pPr>
      <w:r w:rsidRPr="003B4E92">
        <w:rPr>
          <w:sz w:val="22"/>
          <w:szCs w:val="22"/>
        </w:rPr>
        <w:t>Removal of a Trustee at a special membership meeting as provided in these By-Laws.</w:t>
      </w:r>
    </w:p>
    <w:p w14:paraId="2CD3EC39" w14:textId="77777777" w:rsidR="00C3405E" w:rsidRPr="003B4E92" w:rsidRDefault="00C3405E" w:rsidP="00C3405E">
      <w:pPr>
        <w:spacing w:line="276" w:lineRule="auto"/>
        <w:ind w:left="720"/>
        <w:rPr>
          <w:sz w:val="22"/>
          <w:szCs w:val="22"/>
        </w:rPr>
      </w:pPr>
    </w:p>
    <w:p w14:paraId="591A160E" w14:textId="77777777" w:rsidR="00C3405E" w:rsidRPr="003B4E92" w:rsidRDefault="00C3405E" w:rsidP="00C3405E">
      <w:pPr>
        <w:pStyle w:val="ListParagraph"/>
        <w:numPr>
          <w:ilvl w:val="0"/>
          <w:numId w:val="14"/>
        </w:numPr>
        <w:spacing w:line="276" w:lineRule="auto"/>
        <w:rPr>
          <w:sz w:val="22"/>
          <w:szCs w:val="22"/>
        </w:rPr>
      </w:pPr>
      <w:r w:rsidRPr="003B4E92">
        <w:rPr>
          <w:sz w:val="22"/>
          <w:szCs w:val="22"/>
          <w:u w:val="single"/>
        </w:rPr>
        <w:t>FILLING A VACANCY:</w:t>
      </w:r>
      <w:r w:rsidRPr="003B4E92">
        <w:rPr>
          <w:sz w:val="22"/>
          <w:szCs w:val="22"/>
        </w:rPr>
        <w:t xml:space="preserve"> Any vacancy occurring in the Board of Trustees may be filled at the next meeting of the Board of Trustees, following the occurrence of such vacancy. Such vacancy shall be filled by the affirmative vote of the Trustees present and voting though less than a quorum. A Trustee elected to fill a vacancy shall be elected for the unexpired term of his predecessor in such Trusteeship.</w:t>
      </w:r>
    </w:p>
    <w:p w14:paraId="58CCFEA3" w14:textId="77777777" w:rsidR="00D02541" w:rsidRPr="003B4E92" w:rsidRDefault="00D02541" w:rsidP="00C3405E">
      <w:pPr>
        <w:numPr>
          <w:ilvl w:val="0"/>
          <w:numId w:val="14"/>
        </w:numPr>
        <w:spacing w:line="276" w:lineRule="auto"/>
        <w:rPr>
          <w:sz w:val="22"/>
          <w:szCs w:val="22"/>
        </w:rPr>
      </w:pPr>
      <w:r w:rsidRPr="003B4E92">
        <w:rPr>
          <w:sz w:val="22"/>
          <w:szCs w:val="22"/>
          <w:u w:val="single"/>
        </w:rPr>
        <w:lastRenderedPageBreak/>
        <w:t>ELECTION OF A NEW TRUSTEE:</w:t>
      </w:r>
      <w:r w:rsidRPr="003B4E92">
        <w:rPr>
          <w:sz w:val="22"/>
          <w:szCs w:val="22"/>
        </w:rPr>
        <w:t xml:space="preserve"> In the event of the creation of additional trusteeships by amendment of these By-Laws, then any trusteeship to be filled by reason of such increase in the number of Trustees shall be filled by election at an annual meeting of the membership or a special meeting of the Museum called for that purpose.</w:t>
      </w:r>
    </w:p>
    <w:p w14:paraId="4B518E1A" w14:textId="77777777" w:rsidR="00D02541" w:rsidRPr="003B4E92" w:rsidRDefault="00D02541" w:rsidP="00C3405E">
      <w:pPr>
        <w:spacing w:line="276" w:lineRule="auto"/>
        <w:ind w:left="360"/>
        <w:rPr>
          <w:sz w:val="22"/>
          <w:szCs w:val="22"/>
        </w:rPr>
      </w:pPr>
    </w:p>
    <w:p w14:paraId="12C561F3" w14:textId="77777777" w:rsidR="00D02541" w:rsidRPr="003B4E92" w:rsidRDefault="00D02541" w:rsidP="00C3405E">
      <w:pPr>
        <w:numPr>
          <w:ilvl w:val="0"/>
          <w:numId w:val="13"/>
        </w:numPr>
        <w:spacing w:line="276" w:lineRule="auto"/>
        <w:rPr>
          <w:sz w:val="22"/>
          <w:szCs w:val="22"/>
        </w:rPr>
      </w:pPr>
      <w:r w:rsidRPr="003B4E92">
        <w:rPr>
          <w:sz w:val="22"/>
          <w:szCs w:val="22"/>
          <w:u w:val="single"/>
        </w:rPr>
        <w:t>QUORUM:</w:t>
      </w:r>
      <w:r w:rsidRPr="003B4E92">
        <w:rPr>
          <w:sz w:val="22"/>
          <w:szCs w:val="22"/>
        </w:rPr>
        <w:t xml:space="preserve"> A majority of the number of Trustees shall constitute a quorum for the transaction of business. The act of the majority of the Trustees present and voting at a meeting, at which a quorum is present, shall be the act of the Board of Trustees unless otherwise specifically required by law or these By-Laws.</w:t>
      </w:r>
    </w:p>
    <w:p w14:paraId="394B6D56" w14:textId="77777777" w:rsidR="00351843" w:rsidRPr="003B4E92" w:rsidRDefault="00351843" w:rsidP="00C3405E">
      <w:pPr>
        <w:spacing w:line="276" w:lineRule="auto"/>
        <w:rPr>
          <w:sz w:val="22"/>
          <w:szCs w:val="22"/>
        </w:rPr>
      </w:pPr>
    </w:p>
    <w:p w14:paraId="1DAE4FB7" w14:textId="77777777" w:rsidR="00D02541" w:rsidRPr="003B4E92" w:rsidRDefault="00D02541" w:rsidP="00C3405E">
      <w:pPr>
        <w:numPr>
          <w:ilvl w:val="0"/>
          <w:numId w:val="13"/>
        </w:numPr>
        <w:spacing w:line="276" w:lineRule="auto"/>
        <w:rPr>
          <w:sz w:val="22"/>
          <w:szCs w:val="22"/>
        </w:rPr>
      </w:pPr>
      <w:r w:rsidRPr="003B4E92">
        <w:rPr>
          <w:sz w:val="22"/>
          <w:szCs w:val="22"/>
          <w:u w:val="single"/>
        </w:rPr>
        <w:t>REGULAR MEETING:</w:t>
      </w:r>
      <w:r w:rsidRPr="003B4E92">
        <w:rPr>
          <w:sz w:val="22"/>
          <w:szCs w:val="22"/>
        </w:rPr>
        <w:t xml:space="preserve"> A regular meeting of the Board of Trustees shall be held without other notice than this By-Law immediately after and at the same place as the annual meeting of the membership. The Board of Trustees may provide, by resolution, the time and place for the holding of additional regular meetings without other notice than such resolution.</w:t>
      </w:r>
    </w:p>
    <w:p w14:paraId="4334E04B" w14:textId="77777777" w:rsidR="00C3405E" w:rsidRPr="003B4E92" w:rsidRDefault="00C3405E" w:rsidP="00C3405E">
      <w:pPr>
        <w:pStyle w:val="ListParagraph"/>
        <w:rPr>
          <w:sz w:val="22"/>
          <w:szCs w:val="22"/>
        </w:rPr>
      </w:pPr>
    </w:p>
    <w:p w14:paraId="5E8D7BA7" w14:textId="77777777" w:rsidR="00C3405E" w:rsidRPr="003B4E92" w:rsidRDefault="00C3405E" w:rsidP="00C3405E">
      <w:pPr>
        <w:numPr>
          <w:ilvl w:val="0"/>
          <w:numId w:val="13"/>
        </w:numPr>
        <w:spacing w:line="276" w:lineRule="auto"/>
        <w:rPr>
          <w:sz w:val="22"/>
          <w:szCs w:val="22"/>
        </w:rPr>
      </w:pPr>
      <w:r w:rsidRPr="003B4E92">
        <w:rPr>
          <w:sz w:val="22"/>
          <w:szCs w:val="22"/>
        </w:rPr>
        <w:t>Special meetings of the Board of Trustees may be called by or at the request of the President or any two (2) Trustees.  Written notice stating the place, day, hour and purpose of the special meeting shall be delivered either personally or by mail or email to each of the Trustees not later than ten (10) days immediately preceding the date for which the meeting is called.  Such notice shall be deemed to be delivered when deposited in the United States mail or emailed to the member at his last known address.</w:t>
      </w:r>
    </w:p>
    <w:p w14:paraId="74CDB0C6" w14:textId="77777777" w:rsidR="00D02541" w:rsidRPr="003B4E92" w:rsidRDefault="00D02541" w:rsidP="00C3405E">
      <w:pPr>
        <w:spacing w:line="276" w:lineRule="auto"/>
        <w:ind w:left="36"/>
        <w:rPr>
          <w:sz w:val="22"/>
          <w:szCs w:val="22"/>
        </w:rPr>
      </w:pPr>
    </w:p>
    <w:p w14:paraId="1203867B" w14:textId="77777777" w:rsidR="00D02541" w:rsidRPr="003B4E92" w:rsidRDefault="00D02541" w:rsidP="00C3405E">
      <w:pPr>
        <w:numPr>
          <w:ilvl w:val="0"/>
          <w:numId w:val="13"/>
        </w:numPr>
        <w:spacing w:line="276" w:lineRule="auto"/>
        <w:rPr>
          <w:sz w:val="22"/>
          <w:szCs w:val="22"/>
        </w:rPr>
      </w:pPr>
      <w:r w:rsidRPr="003B4E92">
        <w:rPr>
          <w:sz w:val="22"/>
          <w:szCs w:val="22"/>
          <w:u w:val="single"/>
        </w:rPr>
        <w:t>NO STATEMENT OF PURPOSE OF A REGULAR MEETING OF THE TRUSTEES IS REQUIRED:</w:t>
      </w:r>
      <w:r w:rsidRPr="003B4E92">
        <w:rPr>
          <w:sz w:val="22"/>
          <w:szCs w:val="22"/>
        </w:rPr>
        <w:t xml:space="preserve"> Neither the business proposed to be transacted, nor the purpose of any regular meeting of the Board of Trustees need be specified in the notice of a regular meeting.</w:t>
      </w:r>
    </w:p>
    <w:p w14:paraId="2C4ADB8D" w14:textId="77777777" w:rsidR="00D02541" w:rsidRPr="003B4E92" w:rsidRDefault="00D02541" w:rsidP="00C3405E">
      <w:pPr>
        <w:spacing w:line="276" w:lineRule="auto"/>
        <w:ind w:left="36"/>
        <w:rPr>
          <w:sz w:val="22"/>
          <w:szCs w:val="22"/>
        </w:rPr>
      </w:pPr>
    </w:p>
    <w:p w14:paraId="4ED572E9" w14:textId="77777777" w:rsidR="00D02541" w:rsidRPr="003B4E92" w:rsidRDefault="00D02541" w:rsidP="00C3405E">
      <w:pPr>
        <w:numPr>
          <w:ilvl w:val="0"/>
          <w:numId w:val="13"/>
        </w:numPr>
        <w:spacing w:line="276" w:lineRule="auto"/>
        <w:rPr>
          <w:sz w:val="22"/>
          <w:szCs w:val="22"/>
        </w:rPr>
      </w:pPr>
      <w:r w:rsidRPr="003B4E92">
        <w:rPr>
          <w:sz w:val="22"/>
          <w:szCs w:val="22"/>
          <w:u w:val="single"/>
        </w:rPr>
        <w:t>EXECUTIVE BOARD:</w:t>
      </w:r>
      <w:r w:rsidRPr="003B4E92">
        <w:rPr>
          <w:sz w:val="22"/>
          <w:szCs w:val="22"/>
        </w:rPr>
        <w:t xml:space="preserve"> The Board of Trustees shall designate an Executive Board, which shall have and may exercise all of the authority of the Board of Trustees in the business and affairs of the corporation except where action of the Board of Trustees is specified by law, but the designation of such Board and the delegation thereto of authority shall not operate to relieve the membership, or any member thereof, of any responsibility imposed upon it by law. The Executive Board shall keep regular minutes of these proceedings and report the same to the Board of Trustees.  The Executive Board shall be the officers of the Museum.</w:t>
      </w:r>
    </w:p>
    <w:p w14:paraId="6DA62172" w14:textId="77777777" w:rsidR="00D02541" w:rsidRPr="003B4E92" w:rsidRDefault="00D02541" w:rsidP="00C3405E">
      <w:pPr>
        <w:spacing w:line="276" w:lineRule="auto"/>
        <w:rPr>
          <w:sz w:val="22"/>
          <w:szCs w:val="22"/>
        </w:rPr>
      </w:pPr>
    </w:p>
    <w:p w14:paraId="195DF339" w14:textId="77777777" w:rsidR="00D02541" w:rsidRPr="003B4E92" w:rsidRDefault="00D02541" w:rsidP="00C3405E">
      <w:pPr>
        <w:spacing w:line="276" w:lineRule="auto"/>
        <w:rPr>
          <w:sz w:val="22"/>
          <w:szCs w:val="22"/>
        </w:rPr>
      </w:pPr>
    </w:p>
    <w:p w14:paraId="44489F42" w14:textId="77777777" w:rsidR="00351843" w:rsidRPr="003B4E92" w:rsidRDefault="00351843" w:rsidP="00C3405E">
      <w:pPr>
        <w:spacing w:line="276" w:lineRule="auto"/>
        <w:rPr>
          <w:sz w:val="22"/>
          <w:szCs w:val="22"/>
        </w:rPr>
      </w:pPr>
    </w:p>
    <w:p w14:paraId="311280BE" w14:textId="77777777" w:rsidR="00D02541" w:rsidRPr="003B4E92" w:rsidRDefault="00D02541" w:rsidP="00C3405E">
      <w:pPr>
        <w:spacing w:line="276" w:lineRule="auto"/>
        <w:jc w:val="center"/>
        <w:rPr>
          <w:sz w:val="22"/>
          <w:szCs w:val="22"/>
          <w:u w:val="single"/>
        </w:rPr>
      </w:pPr>
      <w:r w:rsidRPr="003B4E92">
        <w:rPr>
          <w:sz w:val="22"/>
          <w:szCs w:val="22"/>
          <w:u w:val="single"/>
        </w:rPr>
        <w:t>ARTICLE III</w:t>
      </w:r>
    </w:p>
    <w:p w14:paraId="2DE1C3BA" w14:textId="77777777" w:rsidR="00D02541" w:rsidRDefault="00D02541" w:rsidP="00C3405E">
      <w:pPr>
        <w:spacing w:line="276" w:lineRule="auto"/>
        <w:rPr>
          <w:sz w:val="22"/>
          <w:szCs w:val="22"/>
          <w:u w:val="single"/>
        </w:rPr>
      </w:pPr>
      <w:r w:rsidRPr="003B4E92">
        <w:rPr>
          <w:sz w:val="22"/>
          <w:szCs w:val="22"/>
          <w:u w:val="single"/>
        </w:rPr>
        <w:t xml:space="preserve"> </w:t>
      </w:r>
    </w:p>
    <w:p w14:paraId="491E9415" w14:textId="77777777" w:rsidR="003B4E92" w:rsidRPr="003B4E92" w:rsidRDefault="003B4E92" w:rsidP="00C3405E">
      <w:pPr>
        <w:spacing w:line="276" w:lineRule="auto"/>
        <w:rPr>
          <w:sz w:val="22"/>
          <w:szCs w:val="22"/>
          <w:u w:val="single"/>
        </w:rPr>
      </w:pPr>
    </w:p>
    <w:p w14:paraId="3523B77B" w14:textId="77777777" w:rsidR="00D02541" w:rsidRPr="003B4E92" w:rsidRDefault="00D02541" w:rsidP="00C3405E">
      <w:pPr>
        <w:spacing w:line="276" w:lineRule="auto"/>
        <w:rPr>
          <w:sz w:val="22"/>
          <w:szCs w:val="22"/>
          <w:u w:val="single"/>
        </w:rPr>
      </w:pPr>
      <w:r w:rsidRPr="003B4E92">
        <w:rPr>
          <w:sz w:val="22"/>
          <w:szCs w:val="22"/>
          <w:u w:val="single"/>
        </w:rPr>
        <w:t>OFFICERS:</w:t>
      </w:r>
    </w:p>
    <w:p w14:paraId="3642B8F5" w14:textId="77777777" w:rsidR="00D02541" w:rsidRPr="003B4E92" w:rsidRDefault="00D02541" w:rsidP="00C3405E">
      <w:pPr>
        <w:spacing w:line="276" w:lineRule="auto"/>
        <w:rPr>
          <w:sz w:val="22"/>
          <w:szCs w:val="22"/>
          <w:u w:val="single"/>
        </w:rPr>
      </w:pPr>
    </w:p>
    <w:p w14:paraId="38BE6F96" w14:textId="7AD9A5FE" w:rsidR="00D02541" w:rsidRPr="003B4E92" w:rsidRDefault="00D02541" w:rsidP="00C3405E">
      <w:pPr>
        <w:numPr>
          <w:ilvl w:val="0"/>
          <w:numId w:val="4"/>
        </w:numPr>
        <w:spacing w:line="276" w:lineRule="auto"/>
        <w:rPr>
          <w:sz w:val="22"/>
          <w:szCs w:val="22"/>
        </w:rPr>
      </w:pPr>
      <w:r w:rsidRPr="003B4E92">
        <w:rPr>
          <w:sz w:val="22"/>
          <w:szCs w:val="22"/>
          <w:u w:val="single"/>
        </w:rPr>
        <w:t>OFFICERS OF THE MUSEUM</w:t>
      </w:r>
      <w:r w:rsidRPr="003B4E92">
        <w:rPr>
          <w:sz w:val="22"/>
          <w:szCs w:val="22"/>
        </w:rPr>
        <w:t xml:space="preserve">: The officers of the Museum shall be President, Vice-President, Secretary, and Treasurer, and such Assistant Treasurers, Assistant Secretaries or other officers as may be elected by the Board of Trustees. The Executive Board shall be the officers of the </w:t>
      </w:r>
      <w:r w:rsidRPr="003B4E92">
        <w:rPr>
          <w:sz w:val="22"/>
          <w:szCs w:val="22"/>
        </w:rPr>
        <w:lastRenderedPageBreak/>
        <w:t>Museum.  Any two (2) or more offices may be held by the same person, except the President and Secretary shall not be the same person.</w:t>
      </w:r>
    </w:p>
    <w:p w14:paraId="7CCBAC7F" w14:textId="77777777" w:rsidR="00C3405E" w:rsidRPr="003B4E92" w:rsidRDefault="00C3405E" w:rsidP="00C3405E">
      <w:pPr>
        <w:spacing w:line="276" w:lineRule="auto"/>
        <w:ind w:left="720"/>
        <w:rPr>
          <w:sz w:val="22"/>
          <w:szCs w:val="22"/>
        </w:rPr>
      </w:pPr>
    </w:p>
    <w:p w14:paraId="2CA590A1" w14:textId="77777777" w:rsidR="00C3405E" w:rsidRPr="003B4E92" w:rsidRDefault="00C3405E" w:rsidP="00C3405E">
      <w:pPr>
        <w:pStyle w:val="ListParagraph"/>
        <w:numPr>
          <w:ilvl w:val="0"/>
          <w:numId w:val="4"/>
        </w:numPr>
        <w:spacing w:line="276" w:lineRule="auto"/>
        <w:rPr>
          <w:sz w:val="22"/>
          <w:szCs w:val="22"/>
        </w:rPr>
      </w:pPr>
      <w:r w:rsidRPr="003B4E92">
        <w:rPr>
          <w:sz w:val="22"/>
          <w:szCs w:val="22"/>
          <w:u w:val="single"/>
        </w:rPr>
        <w:t>ELECTION AND TERM OF OFFICE:</w:t>
      </w:r>
      <w:r w:rsidRPr="003B4E92">
        <w:rPr>
          <w:sz w:val="22"/>
          <w:szCs w:val="22"/>
        </w:rPr>
        <w:t xml:space="preserve"> The officers of the Museum shall be elected annually by and from the Board of Trustees. Elections shall be held at the first meeting of the Board of Trustees held after each annual meeting of the membership or as soon thereafter as convenient. Officers may be elected by secret ballot </w:t>
      </w:r>
      <w:r w:rsidRPr="003B4E92">
        <w:rPr>
          <w:b/>
          <w:sz w:val="22"/>
          <w:szCs w:val="22"/>
        </w:rPr>
        <w:t>if requested</w:t>
      </w:r>
      <w:r w:rsidRPr="003B4E92">
        <w:rPr>
          <w:sz w:val="22"/>
          <w:szCs w:val="22"/>
        </w:rPr>
        <w:t xml:space="preserve"> and shall be or immediately become members of the Museum. Vacancies may be filled or new offices filled at any meeting of the Board of Trustees. Each officer shall hold office until his successor has been duly elected and qualified or until his death or until he resigns or is removed in the manner herein provided.</w:t>
      </w:r>
    </w:p>
    <w:p w14:paraId="66AA3A24" w14:textId="77777777" w:rsidR="00C3405E" w:rsidRPr="003B4E92" w:rsidRDefault="00C3405E" w:rsidP="00C3405E">
      <w:pPr>
        <w:pStyle w:val="ListParagraph"/>
        <w:spacing w:line="276" w:lineRule="auto"/>
        <w:rPr>
          <w:sz w:val="22"/>
          <w:szCs w:val="22"/>
        </w:rPr>
      </w:pPr>
    </w:p>
    <w:p w14:paraId="2B856620" w14:textId="77777777" w:rsidR="00C3405E" w:rsidRPr="003B4E92" w:rsidRDefault="00C3405E" w:rsidP="00A434BD">
      <w:pPr>
        <w:pStyle w:val="ListParagraph"/>
        <w:numPr>
          <w:ilvl w:val="0"/>
          <w:numId w:val="4"/>
        </w:numPr>
        <w:spacing w:line="360" w:lineRule="auto"/>
        <w:rPr>
          <w:sz w:val="22"/>
          <w:szCs w:val="22"/>
        </w:rPr>
      </w:pPr>
      <w:r w:rsidRPr="003B4E92">
        <w:rPr>
          <w:sz w:val="22"/>
          <w:szCs w:val="22"/>
          <w:u w:val="single"/>
        </w:rPr>
        <w:t>REMOVAL:</w:t>
      </w:r>
      <w:r w:rsidRPr="003B4E92">
        <w:rPr>
          <w:sz w:val="22"/>
          <w:szCs w:val="22"/>
        </w:rPr>
        <w:t xml:space="preserve"> Any member of the Executive Board elected by the Board of Trustees may be removed by the Board of Trustees whenever, in its judgment, the best interest of the Museum would be served by removal of the member.</w:t>
      </w:r>
    </w:p>
    <w:p w14:paraId="37AB9472" w14:textId="77777777" w:rsidR="00A434BD" w:rsidRPr="003B4E92" w:rsidRDefault="00A434BD" w:rsidP="00A434BD">
      <w:pPr>
        <w:pStyle w:val="ListParagraph"/>
        <w:rPr>
          <w:sz w:val="22"/>
          <w:szCs w:val="22"/>
        </w:rPr>
      </w:pPr>
    </w:p>
    <w:p w14:paraId="4C6AA371" w14:textId="77777777" w:rsidR="00A434BD" w:rsidRPr="003B4E92" w:rsidRDefault="00A434BD" w:rsidP="00A434BD">
      <w:pPr>
        <w:numPr>
          <w:ilvl w:val="0"/>
          <w:numId w:val="4"/>
        </w:numPr>
        <w:spacing w:line="276" w:lineRule="auto"/>
        <w:rPr>
          <w:sz w:val="22"/>
          <w:szCs w:val="22"/>
        </w:rPr>
      </w:pPr>
      <w:r w:rsidRPr="003B4E92">
        <w:rPr>
          <w:sz w:val="22"/>
          <w:szCs w:val="22"/>
          <w:u w:val="single"/>
        </w:rPr>
        <w:t>VACANCIES:</w:t>
      </w:r>
      <w:r w:rsidRPr="003B4E92">
        <w:rPr>
          <w:sz w:val="22"/>
          <w:szCs w:val="22"/>
        </w:rPr>
        <w:t xml:space="preserve"> A vacancy in any office because of death, resignation, or removal, disqualification, or otherwise, may be filled by the Board of Trustees for the unexpired portion of term.</w:t>
      </w:r>
    </w:p>
    <w:p w14:paraId="320D1193" w14:textId="77777777" w:rsidR="00A434BD" w:rsidRPr="003B4E92" w:rsidRDefault="00A434BD" w:rsidP="00A434BD">
      <w:pPr>
        <w:pStyle w:val="ListParagraph"/>
        <w:spacing w:line="360" w:lineRule="auto"/>
        <w:rPr>
          <w:sz w:val="22"/>
          <w:szCs w:val="22"/>
        </w:rPr>
      </w:pPr>
    </w:p>
    <w:p w14:paraId="3A6800FB" w14:textId="77777777" w:rsidR="00D02541" w:rsidRPr="003B4E92" w:rsidRDefault="00D02541" w:rsidP="00C3405E">
      <w:pPr>
        <w:numPr>
          <w:ilvl w:val="0"/>
          <w:numId w:val="4"/>
        </w:numPr>
        <w:spacing w:line="276" w:lineRule="auto"/>
        <w:rPr>
          <w:sz w:val="22"/>
          <w:szCs w:val="22"/>
        </w:rPr>
      </w:pPr>
      <w:r w:rsidRPr="003B4E92">
        <w:rPr>
          <w:sz w:val="22"/>
          <w:szCs w:val="22"/>
          <w:u w:val="single"/>
        </w:rPr>
        <w:t>PRESIDENT:</w:t>
      </w:r>
      <w:r w:rsidRPr="003B4E92">
        <w:rPr>
          <w:sz w:val="22"/>
          <w:szCs w:val="22"/>
        </w:rPr>
        <w:t xml:space="preserve"> The President shall be principal executive officer of the Museum. He shall preside at all meetings of the membership and of the Board of Trustees. He shall sign with the Secretary, or Assistant Secretary, all legal instruments or other instruments which the Board of Trustees has authorized to be executed except in cases where the signing and execution thereof shall be expressly delegated by the Board of Trustees to some other officer or agent of the Museum, or shall be required by law to be otherwise signed or executed. The President shall perform all duties incident to the office of President as may be prescribed by the Board of Trustees.</w:t>
      </w:r>
    </w:p>
    <w:p w14:paraId="42FA6916" w14:textId="77777777" w:rsidR="00A434BD" w:rsidRPr="003B4E92" w:rsidRDefault="00A434BD" w:rsidP="00A434BD">
      <w:pPr>
        <w:spacing w:line="276" w:lineRule="auto"/>
        <w:ind w:left="720"/>
        <w:rPr>
          <w:sz w:val="22"/>
          <w:szCs w:val="22"/>
        </w:rPr>
      </w:pPr>
    </w:p>
    <w:p w14:paraId="1B9E4AE9" w14:textId="77777777" w:rsidR="00A434BD" w:rsidRPr="003B4E92" w:rsidRDefault="00A434BD" w:rsidP="00A434BD">
      <w:pPr>
        <w:pStyle w:val="ListParagraph"/>
        <w:numPr>
          <w:ilvl w:val="0"/>
          <w:numId w:val="4"/>
        </w:numPr>
        <w:spacing w:line="276" w:lineRule="auto"/>
        <w:rPr>
          <w:sz w:val="22"/>
          <w:szCs w:val="22"/>
        </w:rPr>
      </w:pPr>
      <w:r w:rsidRPr="003B4E92">
        <w:rPr>
          <w:sz w:val="22"/>
          <w:szCs w:val="22"/>
          <w:u w:val="single"/>
        </w:rPr>
        <w:t>VICE-PRESIDENT</w:t>
      </w:r>
      <w:r w:rsidRPr="003B4E92">
        <w:rPr>
          <w:b/>
          <w:i/>
          <w:sz w:val="22"/>
          <w:szCs w:val="22"/>
          <w:u w:val="single"/>
        </w:rPr>
        <w:t>S</w:t>
      </w:r>
      <w:r w:rsidRPr="003B4E92">
        <w:rPr>
          <w:sz w:val="22"/>
          <w:szCs w:val="22"/>
          <w:u w:val="single"/>
        </w:rPr>
        <w:t>:</w:t>
      </w:r>
      <w:r w:rsidRPr="003B4E92">
        <w:rPr>
          <w:sz w:val="22"/>
          <w:szCs w:val="22"/>
        </w:rPr>
        <w:t xml:space="preserve"> In the absence of the President or in the event of his inability or refusal to act, the Vice-Presidents in order of their election shall perform the duties of the </w:t>
      </w:r>
    </w:p>
    <w:p w14:paraId="22AC7EEC" w14:textId="77777777" w:rsidR="00A434BD" w:rsidRPr="003B4E92" w:rsidRDefault="00A434BD" w:rsidP="00A434BD">
      <w:pPr>
        <w:pStyle w:val="ListParagraph"/>
        <w:spacing w:line="276" w:lineRule="auto"/>
        <w:rPr>
          <w:sz w:val="22"/>
          <w:szCs w:val="22"/>
        </w:rPr>
      </w:pPr>
      <w:r w:rsidRPr="003B4E92">
        <w:rPr>
          <w:sz w:val="22"/>
          <w:szCs w:val="22"/>
        </w:rPr>
        <w:t xml:space="preserve">president and when so acting, shall have all of the powers and be subject to all the restrictions upon the President. Any Vice-President shall perform duties assigned by the President or the Board of Trustees. </w:t>
      </w:r>
    </w:p>
    <w:p w14:paraId="4E8DF901" w14:textId="77777777" w:rsidR="00A434BD" w:rsidRPr="003B4E92" w:rsidRDefault="00A434BD" w:rsidP="00A434BD">
      <w:pPr>
        <w:pStyle w:val="ListParagraph"/>
        <w:spacing w:line="276" w:lineRule="auto"/>
        <w:rPr>
          <w:sz w:val="22"/>
          <w:szCs w:val="22"/>
        </w:rPr>
      </w:pPr>
    </w:p>
    <w:p w14:paraId="379669F7" w14:textId="77777777" w:rsidR="00A434BD" w:rsidRPr="003B4E92" w:rsidRDefault="00A434BD" w:rsidP="00A434BD">
      <w:pPr>
        <w:pStyle w:val="ListParagraph"/>
        <w:numPr>
          <w:ilvl w:val="0"/>
          <w:numId w:val="4"/>
        </w:numPr>
        <w:spacing w:line="276" w:lineRule="auto"/>
        <w:rPr>
          <w:sz w:val="22"/>
          <w:szCs w:val="22"/>
        </w:rPr>
      </w:pPr>
      <w:r w:rsidRPr="003B4E92">
        <w:rPr>
          <w:sz w:val="22"/>
          <w:szCs w:val="22"/>
          <w:u w:val="single"/>
        </w:rPr>
        <w:t>TREASURER:</w:t>
      </w:r>
      <w:r w:rsidRPr="003B4E92">
        <w:rPr>
          <w:sz w:val="22"/>
          <w:szCs w:val="22"/>
        </w:rPr>
        <w:t xml:space="preserve"> The Treasurer shall have charge and custody and be responsible for all funds and securities of the Museum, receive and give receipts for money due and payable to the Museum from any source whatsoever; and deposit all such monies in the name of the Museum in such banks, trust companies, or other depositories that shall be selected by the Board of Trustees. The Treasurer shall perform all the duties incident to the office of Treasurer including but not limited to submitting tax reports to the appropriate reporting agencies and such other duties assigned by the President or the Board of Trustees</w:t>
      </w:r>
    </w:p>
    <w:p w14:paraId="206BF0F7" w14:textId="77777777" w:rsidR="00D02541" w:rsidRPr="003B4E92" w:rsidRDefault="00D02541" w:rsidP="00C3405E">
      <w:pPr>
        <w:spacing w:line="276" w:lineRule="auto"/>
        <w:ind w:left="360"/>
        <w:rPr>
          <w:sz w:val="22"/>
          <w:szCs w:val="22"/>
        </w:rPr>
      </w:pPr>
    </w:p>
    <w:p w14:paraId="6807EB1A" w14:textId="77777777" w:rsidR="00A434BD" w:rsidRPr="003B4E92" w:rsidRDefault="00A434BD" w:rsidP="00A434BD">
      <w:pPr>
        <w:pStyle w:val="ListParagraph"/>
        <w:numPr>
          <w:ilvl w:val="0"/>
          <w:numId w:val="4"/>
        </w:numPr>
        <w:spacing w:line="276" w:lineRule="auto"/>
        <w:rPr>
          <w:sz w:val="22"/>
          <w:szCs w:val="22"/>
        </w:rPr>
      </w:pPr>
      <w:r w:rsidRPr="003B4E92">
        <w:rPr>
          <w:sz w:val="22"/>
          <w:szCs w:val="22"/>
          <w:u w:val="single"/>
        </w:rPr>
        <w:t>SECRETARY:</w:t>
      </w:r>
      <w:r w:rsidRPr="003B4E92">
        <w:rPr>
          <w:sz w:val="22"/>
          <w:szCs w:val="22"/>
        </w:rPr>
        <w:t xml:space="preserve"> The Secretary shall keep the minutes of all official meetings in one or more books provided for that purpose, see that all notices are duly given in accordance with the provision of </w:t>
      </w:r>
      <w:r w:rsidRPr="003B4E92">
        <w:rPr>
          <w:sz w:val="22"/>
          <w:szCs w:val="22"/>
        </w:rPr>
        <w:lastRenderedPageBreak/>
        <w:t>these By-Laws or as required by Law, be custodian of the corporate records, including but not limited to incorporation and tax exempt status; keep a register of the post office address of each member, sign with the President all legal instruments, and in general, perform all duties incident to the office of Secretary and such other duties assigned by the President or by the Board of Trustees.</w:t>
      </w:r>
    </w:p>
    <w:p w14:paraId="12D32734" w14:textId="77777777" w:rsidR="00D02541" w:rsidRPr="003B4E92" w:rsidRDefault="00D02541" w:rsidP="00C3405E">
      <w:pPr>
        <w:spacing w:line="276" w:lineRule="auto"/>
        <w:rPr>
          <w:sz w:val="22"/>
          <w:szCs w:val="22"/>
        </w:rPr>
      </w:pPr>
    </w:p>
    <w:p w14:paraId="4993B8CD" w14:textId="77777777" w:rsidR="00D02541" w:rsidRPr="003B4E92" w:rsidRDefault="00D02541" w:rsidP="00C3405E">
      <w:pPr>
        <w:numPr>
          <w:ilvl w:val="0"/>
          <w:numId w:val="4"/>
        </w:numPr>
        <w:spacing w:line="276" w:lineRule="auto"/>
        <w:rPr>
          <w:sz w:val="22"/>
          <w:szCs w:val="22"/>
        </w:rPr>
      </w:pPr>
      <w:r w:rsidRPr="003B4E92">
        <w:rPr>
          <w:sz w:val="22"/>
          <w:szCs w:val="22"/>
          <w:u w:val="single"/>
        </w:rPr>
        <w:t>ASSISTANT TREASURERS and ASSISTANT SECRETARIES:</w:t>
      </w:r>
      <w:r w:rsidRPr="003B4E92">
        <w:rPr>
          <w:sz w:val="22"/>
          <w:szCs w:val="22"/>
        </w:rPr>
        <w:t xml:space="preserve"> The Assistant Treasurers and Assistant Secretaries shall perform such duties as shall be assigned to them by the Treasurer or the Secretary, respectively, or by the President or by the Board of Trustees.</w:t>
      </w:r>
    </w:p>
    <w:p w14:paraId="4325722E" w14:textId="77777777" w:rsidR="00351843" w:rsidRPr="003B4E92" w:rsidRDefault="00351843" w:rsidP="00C3405E">
      <w:pPr>
        <w:spacing w:line="276" w:lineRule="auto"/>
        <w:rPr>
          <w:sz w:val="22"/>
          <w:szCs w:val="22"/>
        </w:rPr>
      </w:pPr>
    </w:p>
    <w:p w14:paraId="0E9A2329" w14:textId="77777777" w:rsidR="003B4E92" w:rsidRPr="003B4E92" w:rsidRDefault="003B4E92" w:rsidP="00C3405E">
      <w:pPr>
        <w:spacing w:line="276" w:lineRule="auto"/>
        <w:jc w:val="center"/>
        <w:rPr>
          <w:sz w:val="22"/>
          <w:szCs w:val="22"/>
          <w:u w:val="single"/>
        </w:rPr>
      </w:pPr>
    </w:p>
    <w:p w14:paraId="4A438435" w14:textId="77777777" w:rsidR="003B4E92" w:rsidRPr="003B4E92" w:rsidRDefault="003B4E92" w:rsidP="00C3405E">
      <w:pPr>
        <w:spacing w:line="276" w:lineRule="auto"/>
        <w:jc w:val="center"/>
        <w:rPr>
          <w:sz w:val="22"/>
          <w:szCs w:val="22"/>
          <w:u w:val="single"/>
        </w:rPr>
      </w:pPr>
    </w:p>
    <w:p w14:paraId="1B33B475" w14:textId="77777777" w:rsidR="00D02541" w:rsidRPr="003B4E92" w:rsidRDefault="00D02541" w:rsidP="00C3405E">
      <w:pPr>
        <w:spacing w:line="276" w:lineRule="auto"/>
        <w:jc w:val="center"/>
        <w:rPr>
          <w:sz w:val="22"/>
          <w:szCs w:val="22"/>
          <w:u w:val="single"/>
        </w:rPr>
      </w:pPr>
      <w:r w:rsidRPr="003B4E92">
        <w:rPr>
          <w:sz w:val="22"/>
          <w:szCs w:val="22"/>
          <w:u w:val="single"/>
        </w:rPr>
        <w:t>ARTICLE IV</w:t>
      </w:r>
    </w:p>
    <w:p w14:paraId="299E9FC2" w14:textId="77777777" w:rsidR="00D02541" w:rsidRPr="003B4E92" w:rsidRDefault="00D02541" w:rsidP="00C3405E">
      <w:pPr>
        <w:spacing w:line="276" w:lineRule="auto"/>
        <w:rPr>
          <w:sz w:val="22"/>
          <w:szCs w:val="22"/>
        </w:rPr>
      </w:pPr>
    </w:p>
    <w:p w14:paraId="4563923E" w14:textId="77777777" w:rsidR="003B4E92" w:rsidRPr="003B4E92" w:rsidRDefault="003B4E92" w:rsidP="00C3405E">
      <w:pPr>
        <w:spacing w:line="276" w:lineRule="auto"/>
        <w:rPr>
          <w:sz w:val="22"/>
          <w:szCs w:val="22"/>
          <w:u w:val="single"/>
        </w:rPr>
      </w:pPr>
    </w:p>
    <w:p w14:paraId="17EE3A47" w14:textId="77777777" w:rsidR="00D02541" w:rsidRPr="003B4E92" w:rsidRDefault="00D02541" w:rsidP="00C3405E">
      <w:pPr>
        <w:spacing w:line="276" w:lineRule="auto"/>
        <w:rPr>
          <w:sz w:val="22"/>
          <w:szCs w:val="22"/>
          <w:u w:val="single"/>
        </w:rPr>
      </w:pPr>
      <w:r w:rsidRPr="003B4E92">
        <w:rPr>
          <w:sz w:val="22"/>
          <w:szCs w:val="22"/>
          <w:u w:val="single"/>
        </w:rPr>
        <w:t>COMMITTEES:</w:t>
      </w:r>
    </w:p>
    <w:p w14:paraId="293E82E5" w14:textId="77777777" w:rsidR="00D02541" w:rsidRPr="003B4E92" w:rsidRDefault="00D02541" w:rsidP="00C3405E">
      <w:pPr>
        <w:spacing w:line="276" w:lineRule="auto"/>
        <w:rPr>
          <w:sz w:val="22"/>
          <w:szCs w:val="22"/>
        </w:rPr>
      </w:pPr>
    </w:p>
    <w:p w14:paraId="5E306182" w14:textId="77777777" w:rsidR="00D02541" w:rsidRPr="003B4E92" w:rsidRDefault="00D02541" w:rsidP="00C3405E">
      <w:pPr>
        <w:numPr>
          <w:ilvl w:val="0"/>
          <w:numId w:val="24"/>
        </w:numPr>
        <w:spacing w:line="276" w:lineRule="auto"/>
        <w:rPr>
          <w:sz w:val="22"/>
          <w:szCs w:val="22"/>
        </w:rPr>
      </w:pPr>
      <w:r w:rsidRPr="003B4E92">
        <w:rPr>
          <w:sz w:val="22"/>
          <w:szCs w:val="22"/>
          <w:u w:val="single"/>
        </w:rPr>
        <w:t>STANDING COMMITTEES</w:t>
      </w:r>
      <w:r w:rsidRPr="003B4E92">
        <w:rPr>
          <w:sz w:val="22"/>
          <w:szCs w:val="22"/>
        </w:rPr>
        <w:t>: The Standing Committees of the museum shall be formed by the Executive Board as needed. Duties of committees will be found in the Policy and Procedures.</w:t>
      </w:r>
    </w:p>
    <w:p w14:paraId="01199BA9" w14:textId="77777777" w:rsidR="00D02541" w:rsidRPr="003B4E92" w:rsidRDefault="00D02541" w:rsidP="00C3405E">
      <w:pPr>
        <w:numPr>
          <w:ilvl w:val="0"/>
          <w:numId w:val="24"/>
        </w:numPr>
        <w:spacing w:line="276" w:lineRule="auto"/>
        <w:rPr>
          <w:sz w:val="22"/>
          <w:szCs w:val="22"/>
        </w:rPr>
      </w:pPr>
      <w:r w:rsidRPr="003B4E92">
        <w:rPr>
          <w:sz w:val="22"/>
          <w:szCs w:val="22"/>
          <w:u w:val="single"/>
        </w:rPr>
        <w:t>CHAIRMAN AND MEMBERS</w:t>
      </w:r>
      <w:r w:rsidRPr="003B4E92">
        <w:rPr>
          <w:sz w:val="22"/>
          <w:szCs w:val="22"/>
        </w:rPr>
        <w:t>: The Chairman of each Standing Committee shall be appointed by the President. The committee chairman is responsible for staffing his committee.</w:t>
      </w:r>
    </w:p>
    <w:p w14:paraId="4E75574B" w14:textId="77777777" w:rsidR="00A434BD" w:rsidRPr="003B4E92" w:rsidRDefault="00A434BD" w:rsidP="00A434BD">
      <w:pPr>
        <w:spacing w:line="276" w:lineRule="auto"/>
        <w:ind w:left="720"/>
        <w:rPr>
          <w:sz w:val="22"/>
          <w:szCs w:val="22"/>
        </w:rPr>
      </w:pPr>
    </w:p>
    <w:p w14:paraId="06A2BB3B" w14:textId="77777777" w:rsidR="00A434BD" w:rsidRPr="003B4E92" w:rsidRDefault="00A434BD" w:rsidP="00A434BD">
      <w:pPr>
        <w:pStyle w:val="ListParagraph"/>
        <w:numPr>
          <w:ilvl w:val="0"/>
          <w:numId w:val="24"/>
        </w:numPr>
        <w:spacing w:line="360" w:lineRule="auto"/>
        <w:rPr>
          <w:sz w:val="22"/>
          <w:szCs w:val="22"/>
        </w:rPr>
      </w:pPr>
      <w:r w:rsidRPr="003B4E92">
        <w:rPr>
          <w:sz w:val="22"/>
          <w:szCs w:val="22"/>
          <w:u w:val="single"/>
        </w:rPr>
        <w:t>NOMINATING</w:t>
      </w:r>
      <w:r w:rsidRPr="003B4E92">
        <w:rPr>
          <w:sz w:val="22"/>
          <w:szCs w:val="22"/>
        </w:rPr>
        <w:t xml:space="preserve">: At each annual membership meeting, members shall elect up to five (5) persons from the membership of the Museum to serve as a Nominating Committee for the following year. The Committee shall present its nominees for trusteeships at the </w:t>
      </w:r>
      <w:r w:rsidRPr="003B4E92">
        <w:rPr>
          <w:b/>
          <w:sz w:val="22"/>
          <w:szCs w:val="22"/>
        </w:rPr>
        <w:t>next</w:t>
      </w:r>
      <w:r w:rsidRPr="003B4E92">
        <w:rPr>
          <w:sz w:val="22"/>
          <w:szCs w:val="22"/>
        </w:rPr>
        <w:t xml:space="preserve"> annual meeting of the membership.</w:t>
      </w:r>
    </w:p>
    <w:p w14:paraId="2BF5835A" w14:textId="77777777" w:rsidR="00A434BD" w:rsidRPr="003B4E92" w:rsidRDefault="00A434BD" w:rsidP="00A434BD">
      <w:pPr>
        <w:spacing w:line="276" w:lineRule="auto"/>
        <w:ind w:left="720"/>
        <w:rPr>
          <w:sz w:val="22"/>
          <w:szCs w:val="22"/>
        </w:rPr>
      </w:pPr>
    </w:p>
    <w:p w14:paraId="04BCE106" w14:textId="77777777" w:rsidR="00D02541" w:rsidRPr="003B4E92" w:rsidRDefault="00D02541" w:rsidP="00C3405E">
      <w:pPr>
        <w:numPr>
          <w:ilvl w:val="0"/>
          <w:numId w:val="24"/>
        </w:numPr>
        <w:spacing w:line="276" w:lineRule="auto"/>
        <w:rPr>
          <w:sz w:val="22"/>
          <w:szCs w:val="22"/>
        </w:rPr>
      </w:pPr>
      <w:r w:rsidRPr="003B4E92">
        <w:rPr>
          <w:sz w:val="22"/>
          <w:szCs w:val="22"/>
          <w:u w:val="single"/>
        </w:rPr>
        <w:t>COMMITTEES:</w:t>
      </w:r>
      <w:r w:rsidRPr="003B4E92">
        <w:rPr>
          <w:sz w:val="22"/>
          <w:szCs w:val="22"/>
        </w:rPr>
        <w:t xml:space="preserve"> Committees may be formed by the Executive Board as needed.</w:t>
      </w:r>
    </w:p>
    <w:p w14:paraId="5D11680A" w14:textId="77777777" w:rsidR="00D02541" w:rsidRPr="003B4E92" w:rsidRDefault="00D02541" w:rsidP="00C3405E">
      <w:pPr>
        <w:spacing w:line="276" w:lineRule="auto"/>
        <w:rPr>
          <w:sz w:val="22"/>
          <w:szCs w:val="22"/>
        </w:rPr>
      </w:pPr>
    </w:p>
    <w:p w14:paraId="7FD11EB2" w14:textId="77777777" w:rsidR="00351843" w:rsidRPr="003B4E92" w:rsidRDefault="00351843" w:rsidP="00C3405E">
      <w:pPr>
        <w:spacing w:line="276" w:lineRule="auto"/>
        <w:rPr>
          <w:sz w:val="22"/>
          <w:szCs w:val="22"/>
        </w:rPr>
      </w:pPr>
    </w:p>
    <w:p w14:paraId="1493956B" w14:textId="77777777" w:rsidR="00D02541" w:rsidRPr="003B4E92" w:rsidRDefault="00D02541" w:rsidP="00C3405E">
      <w:pPr>
        <w:spacing w:line="276" w:lineRule="auto"/>
        <w:rPr>
          <w:sz w:val="22"/>
          <w:szCs w:val="22"/>
        </w:rPr>
      </w:pPr>
    </w:p>
    <w:p w14:paraId="7CD7DBFF" w14:textId="77777777" w:rsidR="00D02541" w:rsidRPr="003B4E92" w:rsidRDefault="00D02541" w:rsidP="00C3405E">
      <w:pPr>
        <w:spacing w:line="276" w:lineRule="auto"/>
        <w:jc w:val="center"/>
        <w:rPr>
          <w:sz w:val="22"/>
          <w:szCs w:val="22"/>
          <w:u w:val="single"/>
        </w:rPr>
      </w:pPr>
      <w:r w:rsidRPr="003B4E92">
        <w:rPr>
          <w:sz w:val="22"/>
          <w:szCs w:val="22"/>
          <w:u w:val="single"/>
        </w:rPr>
        <w:t>ARTICLE V</w:t>
      </w:r>
    </w:p>
    <w:p w14:paraId="001FB356" w14:textId="77777777" w:rsidR="00D02541" w:rsidRPr="003B4E92" w:rsidRDefault="00D02541" w:rsidP="00C3405E">
      <w:pPr>
        <w:spacing w:line="276" w:lineRule="auto"/>
        <w:jc w:val="center"/>
        <w:rPr>
          <w:sz w:val="22"/>
          <w:szCs w:val="22"/>
          <w:u w:val="single"/>
        </w:rPr>
      </w:pPr>
    </w:p>
    <w:p w14:paraId="5B2F9AB8" w14:textId="77777777" w:rsidR="00D02541" w:rsidRPr="003B4E92" w:rsidRDefault="00D02541" w:rsidP="00C3405E">
      <w:pPr>
        <w:spacing w:line="276" w:lineRule="auto"/>
        <w:rPr>
          <w:sz w:val="22"/>
          <w:szCs w:val="22"/>
          <w:u w:val="single"/>
        </w:rPr>
      </w:pPr>
      <w:r w:rsidRPr="003B4E92">
        <w:rPr>
          <w:sz w:val="22"/>
          <w:szCs w:val="22"/>
          <w:u w:val="single"/>
        </w:rPr>
        <w:t>STAFF:</w:t>
      </w:r>
    </w:p>
    <w:p w14:paraId="4C4F72B1" w14:textId="77777777" w:rsidR="00D02541" w:rsidRPr="003B4E92" w:rsidRDefault="00D02541" w:rsidP="00C3405E">
      <w:pPr>
        <w:spacing w:line="276" w:lineRule="auto"/>
        <w:rPr>
          <w:sz w:val="22"/>
          <w:szCs w:val="22"/>
          <w:u w:val="single"/>
        </w:rPr>
      </w:pPr>
    </w:p>
    <w:p w14:paraId="1EEFBD1B" w14:textId="77777777" w:rsidR="00D02541" w:rsidRPr="003B4E92" w:rsidRDefault="00D02541" w:rsidP="00C3405E">
      <w:pPr>
        <w:numPr>
          <w:ilvl w:val="0"/>
          <w:numId w:val="26"/>
        </w:numPr>
        <w:spacing w:line="276" w:lineRule="auto"/>
        <w:rPr>
          <w:sz w:val="22"/>
          <w:szCs w:val="22"/>
        </w:rPr>
      </w:pPr>
      <w:r w:rsidRPr="003B4E92">
        <w:rPr>
          <w:sz w:val="22"/>
          <w:szCs w:val="22"/>
          <w:u w:val="single"/>
        </w:rPr>
        <w:t>STAFF</w:t>
      </w:r>
      <w:r w:rsidRPr="003B4E92">
        <w:rPr>
          <w:sz w:val="22"/>
          <w:szCs w:val="22"/>
        </w:rPr>
        <w:t>: The Board of Trustees may staff a position for the purpose of day to day management of the museum. Staff will report to the Executive Board.</w:t>
      </w:r>
    </w:p>
    <w:p w14:paraId="6E366F40" w14:textId="77777777" w:rsidR="00D02541" w:rsidRDefault="00D02541" w:rsidP="00C3405E">
      <w:pPr>
        <w:spacing w:line="276" w:lineRule="auto"/>
        <w:rPr>
          <w:sz w:val="22"/>
          <w:szCs w:val="22"/>
        </w:rPr>
      </w:pPr>
    </w:p>
    <w:p w14:paraId="3956DE2A" w14:textId="77777777" w:rsidR="003B4E92" w:rsidRDefault="003B4E92" w:rsidP="00C3405E">
      <w:pPr>
        <w:spacing w:line="276" w:lineRule="auto"/>
        <w:rPr>
          <w:sz w:val="22"/>
          <w:szCs w:val="22"/>
        </w:rPr>
      </w:pPr>
    </w:p>
    <w:p w14:paraId="5495CB19" w14:textId="77777777" w:rsidR="003B4E92" w:rsidRDefault="003B4E92" w:rsidP="00C3405E">
      <w:pPr>
        <w:spacing w:line="276" w:lineRule="auto"/>
        <w:rPr>
          <w:sz w:val="22"/>
          <w:szCs w:val="22"/>
        </w:rPr>
      </w:pPr>
    </w:p>
    <w:p w14:paraId="119D4FC2" w14:textId="77777777" w:rsidR="003B4E92" w:rsidRPr="003B4E92" w:rsidRDefault="003B4E92" w:rsidP="00C3405E">
      <w:pPr>
        <w:spacing w:line="276" w:lineRule="auto"/>
        <w:rPr>
          <w:sz w:val="22"/>
          <w:szCs w:val="22"/>
        </w:rPr>
      </w:pPr>
    </w:p>
    <w:p w14:paraId="5B097880" w14:textId="77777777" w:rsidR="00D02541" w:rsidRPr="003B4E92" w:rsidRDefault="00D02541" w:rsidP="00C3405E">
      <w:pPr>
        <w:spacing w:line="276" w:lineRule="auto"/>
        <w:rPr>
          <w:sz w:val="22"/>
          <w:szCs w:val="22"/>
          <w:u w:val="single"/>
        </w:rPr>
      </w:pPr>
    </w:p>
    <w:p w14:paraId="1560BB17" w14:textId="77777777" w:rsidR="00D02541" w:rsidRPr="003B4E92" w:rsidRDefault="00D02541" w:rsidP="00C3405E">
      <w:pPr>
        <w:pStyle w:val="Heading2"/>
        <w:spacing w:line="276" w:lineRule="auto"/>
        <w:rPr>
          <w:rFonts w:ascii="Times New Roman" w:hAnsi="Times New Roman"/>
          <w:color w:val="auto"/>
        </w:rPr>
      </w:pPr>
      <w:r w:rsidRPr="003B4E92">
        <w:rPr>
          <w:rFonts w:ascii="Times New Roman" w:hAnsi="Times New Roman"/>
          <w:color w:val="auto"/>
        </w:rPr>
        <w:lastRenderedPageBreak/>
        <w:t>ARTICLE VI</w:t>
      </w:r>
    </w:p>
    <w:p w14:paraId="3AF62D1C" w14:textId="77777777" w:rsidR="00D02541" w:rsidRPr="003B4E92" w:rsidRDefault="00D02541" w:rsidP="00C3405E">
      <w:pPr>
        <w:pStyle w:val="BodyText2"/>
        <w:spacing w:line="276" w:lineRule="auto"/>
        <w:rPr>
          <w:rFonts w:ascii="Times New Roman" w:hAnsi="Times New Roman"/>
          <w:color w:val="auto"/>
          <w:sz w:val="22"/>
          <w:szCs w:val="22"/>
        </w:rPr>
      </w:pPr>
    </w:p>
    <w:p w14:paraId="112D5727" w14:textId="77777777" w:rsidR="00D02541" w:rsidRPr="003B4E92" w:rsidRDefault="00D02541" w:rsidP="00C3405E">
      <w:pPr>
        <w:spacing w:line="276" w:lineRule="auto"/>
        <w:rPr>
          <w:sz w:val="22"/>
          <w:szCs w:val="22"/>
        </w:rPr>
      </w:pPr>
      <w:r w:rsidRPr="003B4E92">
        <w:rPr>
          <w:sz w:val="22"/>
          <w:szCs w:val="22"/>
        </w:rPr>
        <w:t>The assets of the corporation are received and held subject to limitations permitting their use only for charitable, religious, eleemosynary, benevolent, education or similar purposes, and are not held upon a condition requiring return, transfer of conveyance by reason of the dissolution of the corporation and upon dissolution, if any, no assets are to be transferred or conveyed unto the membership.</w:t>
      </w:r>
    </w:p>
    <w:p w14:paraId="13752DB1" w14:textId="77777777" w:rsidR="003B4E92" w:rsidRDefault="003B4E92" w:rsidP="00C3405E">
      <w:pPr>
        <w:spacing w:line="276" w:lineRule="auto"/>
        <w:jc w:val="center"/>
        <w:rPr>
          <w:sz w:val="22"/>
          <w:szCs w:val="22"/>
          <w:u w:val="single"/>
        </w:rPr>
      </w:pPr>
    </w:p>
    <w:p w14:paraId="11668D76" w14:textId="77777777" w:rsidR="003B4E92" w:rsidRDefault="003B4E92" w:rsidP="00C3405E">
      <w:pPr>
        <w:spacing w:line="276" w:lineRule="auto"/>
        <w:jc w:val="center"/>
        <w:rPr>
          <w:sz w:val="22"/>
          <w:szCs w:val="22"/>
          <w:u w:val="single"/>
        </w:rPr>
      </w:pPr>
    </w:p>
    <w:p w14:paraId="264D9726" w14:textId="77777777" w:rsidR="00D02541" w:rsidRPr="003B4E92" w:rsidRDefault="00D02541" w:rsidP="00C3405E">
      <w:pPr>
        <w:spacing w:line="276" w:lineRule="auto"/>
        <w:jc w:val="center"/>
        <w:rPr>
          <w:sz w:val="22"/>
          <w:szCs w:val="22"/>
          <w:u w:val="single"/>
        </w:rPr>
      </w:pPr>
      <w:r w:rsidRPr="003B4E92">
        <w:rPr>
          <w:sz w:val="22"/>
          <w:szCs w:val="22"/>
          <w:u w:val="single"/>
        </w:rPr>
        <w:t>ARTICLE VII</w:t>
      </w:r>
    </w:p>
    <w:p w14:paraId="09AC57E3" w14:textId="77777777" w:rsidR="00D02541" w:rsidRPr="003B4E92" w:rsidRDefault="00D02541" w:rsidP="00C3405E">
      <w:pPr>
        <w:spacing w:line="276" w:lineRule="auto"/>
        <w:jc w:val="center"/>
        <w:rPr>
          <w:sz w:val="22"/>
          <w:szCs w:val="22"/>
        </w:rPr>
      </w:pPr>
    </w:p>
    <w:p w14:paraId="33B45317" w14:textId="77777777" w:rsidR="00D02541" w:rsidRPr="003B4E92" w:rsidRDefault="00D02541" w:rsidP="00C3405E">
      <w:pPr>
        <w:spacing w:line="276" w:lineRule="auto"/>
        <w:rPr>
          <w:sz w:val="22"/>
          <w:szCs w:val="22"/>
        </w:rPr>
      </w:pPr>
      <w:r w:rsidRPr="003B4E92">
        <w:rPr>
          <w:sz w:val="22"/>
          <w:szCs w:val="22"/>
          <w:u w:val="single"/>
        </w:rPr>
        <w:t>AMENDMENTS OF BY-LAWS</w:t>
      </w:r>
      <w:r w:rsidRPr="003B4E92">
        <w:rPr>
          <w:sz w:val="22"/>
          <w:szCs w:val="22"/>
        </w:rPr>
        <w:t>: These By-Laws may be amended by the Board of Trustees at any meeting of the Board of Trustees or, if notice of the proposal to amend these By-Laws and the respect in which so proposed is given in any call of a special meeting of the Board of Trustees, at such special meeting.  Any member may submit recommendations for amendments to these By-Laws to the By-Laws Committee.</w:t>
      </w:r>
    </w:p>
    <w:p w14:paraId="27E478F7" w14:textId="77777777" w:rsidR="00D02541" w:rsidRPr="003B4E92" w:rsidRDefault="00D02541" w:rsidP="00C3405E">
      <w:pPr>
        <w:spacing w:line="276" w:lineRule="auto"/>
        <w:rPr>
          <w:sz w:val="22"/>
          <w:szCs w:val="22"/>
          <w:u w:val="single"/>
        </w:rPr>
      </w:pPr>
    </w:p>
    <w:p w14:paraId="03016CE2" w14:textId="77777777" w:rsidR="00A70523" w:rsidRPr="003B4E92" w:rsidRDefault="00A70523" w:rsidP="00C3405E">
      <w:pPr>
        <w:spacing w:line="276" w:lineRule="auto"/>
        <w:rPr>
          <w:sz w:val="22"/>
          <w:szCs w:val="22"/>
          <w:u w:val="single"/>
        </w:rPr>
      </w:pPr>
    </w:p>
    <w:p w14:paraId="68BAC2B6" w14:textId="77777777" w:rsidR="00D02541" w:rsidRPr="003B4E92" w:rsidRDefault="00D02541" w:rsidP="00C3405E">
      <w:pPr>
        <w:pStyle w:val="BodyText2"/>
        <w:spacing w:line="276" w:lineRule="auto"/>
        <w:jc w:val="center"/>
        <w:rPr>
          <w:rFonts w:ascii="Times New Roman" w:hAnsi="Times New Roman"/>
          <w:color w:val="auto"/>
          <w:sz w:val="22"/>
          <w:szCs w:val="22"/>
          <w:u w:val="single"/>
        </w:rPr>
      </w:pPr>
      <w:r w:rsidRPr="003B4E92">
        <w:rPr>
          <w:rFonts w:ascii="Times New Roman" w:hAnsi="Times New Roman"/>
          <w:color w:val="auto"/>
          <w:sz w:val="22"/>
          <w:szCs w:val="22"/>
          <w:u w:val="single"/>
        </w:rPr>
        <w:t>ARTICLE VIII</w:t>
      </w:r>
    </w:p>
    <w:p w14:paraId="5FCCAB31" w14:textId="77777777" w:rsidR="00D02541" w:rsidRPr="003B4E92" w:rsidRDefault="00D02541" w:rsidP="00C3405E">
      <w:pPr>
        <w:spacing w:line="276" w:lineRule="auto"/>
        <w:rPr>
          <w:sz w:val="22"/>
          <w:szCs w:val="22"/>
        </w:rPr>
      </w:pPr>
    </w:p>
    <w:p w14:paraId="49D056EF" w14:textId="77777777" w:rsidR="00D02541" w:rsidRPr="003B4E92" w:rsidRDefault="00D02541" w:rsidP="00C3405E">
      <w:pPr>
        <w:spacing w:line="276" w:lineRule="auto"/>
        <w:rPr>
          <w:sz w:val="22"/>
          <w:szCs w:val="22"/>
        </w:rPr>
      </w:pPr>
      <w:r w:rsidRPr="003B4E92">
        <w:rPr>
          <w:sz w:val="22"/>
          <w:szCs w:val="22"/>
        </w:rPr>
        <w:t>The adoption of these By-Laws shall repeal all Constitutions and By-Laws previously adopted by the Brazosport Museum of Natural Science, Incorporated.</w:t>
      </w:r>
    </w:p>
    <w:p w14:paraId="58A3EA63" w14:textId="77777777" w:rsidR="00D02541" w:rsidRPr="003B4E92" w:rsidRDefault="00D02541" w:rsidP="00C3405E">
      <w:pPr>
        <w:spacing w:line="276" w:lineRule="auto"/>
        <w:rPr>
          <w:sz w:val="22"/>
          <w:szCs w:val="22"/>
        </w:rPr>
      </w:pPr>
    </w:p>
    <w:p w14:paraId="2363B075" w14:textId="77777777" w:rsidR="00D02541" w:rsidRPr="003B4E92" w:rsidRDefault="00D02541" w:rsidP="00C3405E">
      <w:pPr>
        <w:spacing w:line="276" w:lineRule="auto"/>
        <w:rPr>
          <w:sz w:val="22"/>
          <w:szCs w:val="22"/>
        </w:rPr>
      </w:pPr>
      <w:r w:rsidRPr="003B4E92">
        <w:rPr>
          <w:sz w:val="22"/>
          <w:szCs w:val="22"/>
        </w:rPr>
        <w:t>ADOPTED this the 20</w:t>
      </w:r>
      <w:r w:rsidRPr="003B4E92">
        <w:rPr>
          <w:sz w:val="22"/>
          <w:szCs w:val="22"/>
          <w:vertAlign w:val="superscript"/>
        </w:rPr>
        <w:t>th</w:t>
      </w:r>
      <w:r w:rsidRPr="003B4E92">
        <w:rPr>
          <w:sz w:val="22"/>
          <w:szCs w:val="22"/>
        </w:rPr>
        <w:t xml:space="preserve"> day of JULY A.D., 1977.</w:t>
      </w:r>
    </w:p>
    <w:p w14:paraId="42753FD6" w14:textId="77777777" w:rsidR="00D02541" w:rsidRPr="003B4E92" w:rsidRDefault="00D02541" w:rsidP="00C3405E">
      <w:pPr>
        <w:spacing w:line="276" w:lineRule="auto"/>
        <w:rPr>
          <w:sz w:val="22"/>
          <w:szCs w:val="22"/>
        </w:rPr>
      </w:pPr>
    </w:p>
    <w:p w14:paraId="271ECB96" w14:textId="77777777" w:rsidR="00D02541" w:rsidRPr="003B4E92" w:rsidRDefault="00D02541" w:rsidP="00C3405E">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Mildred Tate (originally signed)</w:t>
      </w:r>
    </w:p>
    <w:p w14:paraId="637500F9"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t>PRESIDENT</w:t>
      </w:r>
    </w:p>
    <w:p w14:paraId="1AB3353D" w14:textId="77777777" w:rsidR="00D02541" w:rsidRPr="003B4E92" w:rsidRDefault="00D02541" w:rsidP="00C3405E">
      <w:pPr>
        <w:spacing w:line="276" w:lineRule="auto"/>
        <w:rPr>
          <w:sz w:val="22"/>
          <w:szCs w:val="22"/>
        </w:rPr>
      </w:pPr>
    </w:p>
    <w:p w14:paraId="680E2466" w14:textId="77777777" w:rsidR="00351843" w:rsidRPr="003B4E92" w:rsidRDefault="00351843" w:rsidP="00C3405E">
      <w:pPr>
        <w:spacing w:line="276" w:lineRule="auto"/>
        <w:rPr>
          <w:sz w:val="22"/>
          <w:szCs w:val="22"/>
        </w:rPr>
      </w:pPr>
    </w:p>
    <w:p w14:paraId="01974296" w14:textId="77777777" w:rsidR="00D02541" w:rsidRPr="003B4E92" w:rsidRDefault="00D02541" w:rsidP="00C3405E">
      <w:pPr>
        <w:spacing w:line="276" w:lineRule="auto"/>
        <w:rPr>
          <w:sz w:val="22"/>
          <w:szCs w:val="22"/>
        </w:rPr>
      </w:pPr>
      <w:r w:rsidRPr="003B4E92">
        <w:rPr>
          <w:sz w:val="22"/>
          <w:szCs w:val="22"/>
        </w:rPr>
        <w:t>Article I, Section 6 – Amended January 9, 1979</w:t>
      </w:r>
    </w:p>
    <w:p w14:paraId="22E22CB1" w14:textId="77777777" w:rsidR="00D02541" w:rsidRPr="003B4E92" w:rsidRDefault="00D02541" w:rsidP="00C3405E">
      <w:pPr>
        <w:spacing w:line="276" w:lineRule="auto"/>
        <w:rPr>
          <w:sz w:val="22"/>
          <w:szCs w:val="22"/>
        </w:rPr>
      </w:pPr>
      <w:r w:rsidRPr="003B4E92">
        <w:rPr>
          <w:sz w:val="22"/>
          <w:szCs w:val="22"/>
        </w:rPr>
        <w:t>Article II, Section 3 – Amended January 9, 1979</w:t>
      </w:r>
    </w:p>
    <w:p w14:paraId="59D93E9E" w14:textId="77777777" w:rsidR="00D02541" w:rsidRPr="003B4E92" w:rsidRDefault="00D02541" w:rsidP="00C3405E">
      <w:pPr>
        <w:spacing w:line="276" w:lineRule="auto"/>
        <w:rPr>
          <w:sz w:val="22"/>
          <w:szCs w:val="22"/>
        </w:rPr>
      </w:pPr>
      <w:r w:rsidRPr="003B4E92">
        <w:rPr>
          <w:sz w:val="22"/>
          <w:szCs w:val="22"/>
        </w:rPr>
        <w:t>Article III, Section 2 – Amended January 9, 1979</w:t>
      </w:r>
    </w:p>
    <w:p w14:paraId="7E442134" w14:textId="77777777" w:rsidR="00D02541" w:rsidRPr="003B4E92" w:rsidRDefault="00D02541" w:rsidP="00C3405E">
      <w:pPr>
        <w:spacing w:line="276" w:lineRule="auto"/>
        <w:rPr>
          <w:sz w:val="22"/>
          <w:szCs w:val="22"/>
        </w:rPr>
      </w:pPr>
    </w:p>
    <w:p w14:paraId="16BABC55" w14:textId="77777777" w:rsidR="00D02541" w:rsidRPr="003B4E92" w:rsidRDefault="00D02541" w:rsidP="00C3405E">
      <w:pPr>
        <w:spacing w:line="276" w:lineRule="auto"/>
        <w:rPr>
          <w:sz w:val="22"/>
          <w:szCs w:val="22"/>
        </w:rPr>
      </w:pPr>
      <w:r w:rsidRPr="003B4E92">
        <w:rPr>
          <w:sz w:val="22"/>
          <w:szCs w:val="22"/>
        </w:rPr>
        <w:t>Article I, Section 3 – Amended January 8, 1980</w:t>
      </w:r>
    </w:p>
    <w:p w14:paraId="14D7C6D9" w14:textId="77777777" w:rsidR="00D02541" w:rsidRPr="003B4E92" w:rsidRDefault="00D02541" w:rsidP="00C3405E">
      <w:pPr>
        <w:spacing w:line="276" w:lineRule="auto"/>
        <w:rPr>
          <w:sz w:val="22"/>
          <w:szCs w:val="22"/>
        </w:rPr>
      </w:pPr>
      <w:r w:rsidRPr="003B4E92">
        <w:rPr>
          <w:sz w:val="22"/>
          <w:szCs w:val="22"/>
        </w:rPr>
        <w:t>Article II, Section 11 – Amended January 8, 1980</w:t>
      </w:r>
    </w:p>
    <w:p w14:paraId="34F42EA0" w14:textId="77777777" w:rsidR="00D02541" w:rsidRPr="003B4E92" w:rsidRDefault="00D02541" w:rsidP="00C3405E">
      <w:pPr>
        <w:spacing w:line="276" w:lineRule="auto"/>
        <w:rPr>
          <w:sz w:val="22"/>
          <w:szCs w:val="22"/>
        </w:rPr>
      </w:pPr>
      <w:r w:rsidRPr="003B4E92">
        <w:rPr>
          <w:sz w:val="22"/>
          <w:szCs w:val="22"/>
        </w:rPr>
        <w:t>Article III, Section 3 – Amended January 8, 1980</w:t>
      </w:r>
    </w:p>
    <w:p w14:paraId="16AD8805" w14:textId="77777777" w:rsidR="00D02541" w:rsidRPr="003B4E92" w:rsidRDefault="00D02541" w:rsidP="00C3405E">
      <w:pPr>
        <w:spacing w:line="276" w:lineRule="auto"/>
        <w:rPr>
          <w:sz w:val="22"/>
          <w:szCs w:val="22"/>
        </w:rPr>
      </w:pPr>
      <w:r w:rsidRPr="003B4E92">
        <w:rPr>
          <w:sz w:val="22"/>
          <w:szCs w:val="22"/>
        </w:rPr>
        <w:t>Article III, Section 7 – Amended January 8, 1980</w:t>
      </w:r>
    </w:p>
    <w:p w14:paraId="1A47DDC4" w14:textId="77777777" w:rsidR="00D02541" w:rsidRPr="003B4E92" w:rsidRDefault="00D02541" w:rsidP="00C3405E">
      <w:pPr>
        <w:spacing w:line="276" w:lineRule="auto"/>
        <w:rPr>
          <w:sz w:val="22"/>
          <w:szCs w:val="22"/>
        </w:rPr>
      </w:pPr>
      <w:r w:rsidRPr="003B4E92">
        <w:rPr>
          <w:sz w:val="22"/>
          <w:szCs w:val="22"/>
        </w:rPr>
        <w:t>Article IV, Section 2 – Amended January 8, 1980</w:t>
      </w:r>
    </w:p>
    <w:p w14:paraId="521379A6" w14:textId="77777777" w:rsidR="00D02541" w:rsidRPr="003B4E92" w:rsidRDefault="00D02541" w:rsidP="00C3405E">
      <w:pPr>
        <w:spacing w:line="276" w:lineRule="auto"/>
        <w:rPr>
          <w:sz w:val="22"/>
          <w:szCs w:val="22"/>
        </w:rPr>
      </w:pPr>
      <w:r w:rsidRPr="003B4E92">
        <w:rPr>
          <w:sz w:val="22"/>
          <w:szCs w:val="22"/>
        </w:rPr>
        <w:t>Article IV, Section 3 – Amended January 8, 1980</w:t>
      </w:r>
    </w:p>
    <w:p w14:paraId="502EC027" w14:textId="77777777" w:rsidR="00D02541" w:rsidRPr="003B4E92" w:rsidRDefault="00D02541" w:rsidP="00C3405E">
      <w:pPr>
        <w:spacing w:line="276" w:lineRule="auto"/>
        <w:rPr>
          <w:sz w:val="22"/>
          <w:szCs w:val="22"/>
        </w:rPr>
      </w:pPr>
      <w:r w:rsidRPr="003B4E92">
        <w:rPr>
          <w:sz w:val="22"/>
          <w:szCs w:val="22"/>
        </w:rPr>
        <w:t>Article V, Section 1,2,3,4 – Amended January 8, 1980</w:t>
      </w:r>
    </w:p>
    <w:p w14:paraId="2C8E72C2" w14:textId="77777777" w:rsidR="00D02541" w:rsidRPr="003B4E92" w:rsidRDefault="00D02541" w:rsidP="00C3405E">
      <w:pPr>
        <w:spacing w:line="276" w:lineRule="auto"/>
        <w:rPr>
          <w:sz w:val="22"/>
          <w:szCs w:val="22"/>
        </w:rPr>
      </w:pPr>
    </w:p>
    <w:p w14:paraId="6FD5471A" w14:textId="77777777" w:rsidR="00D02541" w:rsidRPr="003B4E92" w:rsidRDefault="00D02541" w:rsidP="00C3405E">
      <w:pPr>
        <w:spacing w:line="276" w:lineRule="auto"/>
        <w:rPr>
          <w:sz w:val="22"/>
          <w:szCs w:val="22"/>
        </w:rPr>
      </w:pPr>
      <w:r w:rsidRPr="003B4E92">
        <w:rPr>
          <w:sz w:val="22"/>
          <w:szCs w:val="22"/>
        </w:rPr>
        <w:t>NOTE: All above amendments are incorporated in these By-Laws on this the 4</w:t>
      </w:r>
      <w:r w:rsidRPr="003B4E92">
        <w:rPr>
          <w:sz w:val="22"/>
          <w:szCs w:val="22"/>
          <w:vertAlign w:val="superscript"/>
        </w:rPr>
        <w:t>th</w:t>
      </w:r>
      <w:r w:rsidRPr="003B4E92">
        <w:rPr>
          <w:sz w:val="22"/>
          <w:szCs w:val="22"/>
        </w:rPr>
        <w:t xml:space="preserve"> Day of March 1980.</w:t>
      </w:r>
    </w:p>
    <w:p w14:paraId="6415AD59" w14:textId="77777777" w:rsidR="00D02541" w:rsidRPr="003B4E92" w:rsidRDefault="00D02541" w:rsidP="00C3405E">
      <w:pPr>
        <w:spacing w:line="276" w:lineRule="auto"/>
        <w:rPr>
          <w:sz w:val="22"/>
          <w:szCs w:val="22"/>
        </w:rPr>
      </w:pPr>
    </w:p>
    <w:p w14:paraId="2EA827BE" w14:textId="77777777" w:rsidR="00D02541" w:rsidRPr="003B4E92" w:rsidRDefault="00D02541" w:rsidP="00C3405E">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 xml:space="preserve">Dorothy M. </w:t>
      </w:r>
      <w:proofErr w:type="spellStart"/>
      <w:r w:rsidRPr="003B4E92">
        <w:rPr>
          <w:sz w:val="22"/>
          <w:szCs w:val="22"/>
          <w:u w:val="single"/>
        </w:rPr>
        <w:t>Torrence</w:t>
      </w:r>
      <w:proofErr w:type="spellEnd"/>
      <w:r w:rsidRPr="003B4E92">
        <w:rPr>
          <w:sz w:val="22"/>
          <w:szCs w:val="22"/>
          <w:u w:val="single"/>
        </w:rPr>
        <w:t xml:space="preserve"> (originally signed)</w:t>
      </w:r>
    </w:p>
    <w:p w14:paraId="040979E5"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t xml:space="preserve">Dorothy M. </w:t>
      </w:r>
      <w:proofErr w:type="spellStart"/>
      <w:r w:rsidRPr="003B4E92">
        <w:rPr>
          <w:sz w:val="22"/>
          <w:szCs w:val="22"/>
        </w:rPr>
        <w:t>Torrence</w:t>
      </w:r>
      <w:proofErr w:type="spellEnd"/>
      <w:r w:rsidRPr="003B4E92">
        <w:rPr>
          <w:sz w:val="22"/>
          <w:szCs w:val="22"/>
        </w:rPr>
        <w:t>, Secretary - 1980</w:t>
      </w:r>
    </w:p>
    <w:p w14:paraId="7A95FFCF" w14:textId="77777777" w:rsidR="00D02541" w:rsidRPr="003B4E92" w:rsidRDefault="00D02541" w:rsidP="00C3405E">
      <w:pPr>
        <w:spacing w:line="276" w:lineRule="auto"/>
        <w:rPr>
          <w:sz w:val="22"/>
          <w:szCs w:val="22"/>
        </w:rPr>
      </w:pPr>
      <w:r w:rsidRPr="003B4E92">
        <w:rPr>
          <w:sz w:val="22"/>
          <w:szCs w:val="22"/>
        </w:rPr>
        <w:lastRenderedPageBreak/>
        <w:t>Article II, Section 2 – Amended April 16, 1981</w:t>
      </w:r>
    </w:p>
    <w:p w14:paraId="67839C30" w14:textId="77777777" w:rsidR="00D02541" w:rsidRPr="003B4E92" w:rsidRDefault="00D02541" w:rsidP="00C3405E">
      <w:pPr>
        <w:spacing w:line="276" w:lineRule="auto"/>
        <w:rPr>
          <w:sz w:val="22"/>
          <w:szCs w:val="22"/>
        </w:rPr>
      </w:pPr>
      <w:r w:rsidRPr="003B4E92">
        <w:rPr>
          <w:sz w:val="22"/>
          <w:szCs w:val="22"/>
        </w:rPr>
        <w:t>Article II, Section 5 – Amended April 16, 1981</w:t>
      </w:r>
    </w:p>
    <w:p w14:paraId="3F0BBE2C" w14:textId="77777777" w:rsidR="00D02541" w:rsidRPr="003B4E92" w:rsidRDefault="00D02541" w:rsidP="00C3405E">
      <w:pPr>
        <w:spacing w:line="276" w:lineRule="auto"/>
        <w:rPr>
          <w:sz w:val="22"/>
          <w:szCs w:val="22"/>
        </w:rPr>
      </w:pPr>
    </w:p>
    <w:p w14:paraId="408B6491" w14:textId="77777777" w:rsidR="00D02541" w:rsidRPr="003B4E92" w:rsidRDefault="00D02541" w:rsidP="00C3405E">
      <w:pPr>
        <w:spacing w:line="276" w:lineRule="auto"/>
        <w:rPr>
          <w:sz w:val="22"/>
          <w:szCs w:val="22"/>
        </w:rPr>
      </w:pPr>
      <w:r w:rsidRPr="003B4E92">
        <w:rPr>
          <w:sz w:val="22"/>
          <w:szCs w:val="22"/>
        </w:rPr>
        <w:t>NOTE: The above amendments are incorporated in these By-Laws on this the 30</w:t>
      </w:r>
      <w:r w:rsidRPr="003B4E92">
        <w:rPr>
          <w:sz w:val="22"/>
          <w:szCs w:val="22"/>
          <w:vertAlign w:val="superscript"/>
        </w:rPr>
        <w:t>th</w:t>
      </w:r>
      <w:r w:rsidRPr="003B4E92">
        <w:rPr>
          <w:sz w:val="22"/>
          <w:szCs w:val="22"/>
        </w:rPr>
        <w:t xml:space="preserve"> Day of April 1981.</w:t>
      </w:r>
    </w:p>
    <w:p w14:paraId="3E9DEC90" w14:textId="77777777" w:rsidR="00D02541" w:rsidRPr="003B4E92" w:rsidRDefault="00D02541" w:rsidP="00C3405E">
      <w:pPr>
        <w:spacing w:line="276" w:lineRule="auto"/>
        <w:rPr>
          <w:sz w:val="22"/>
          <w:szCs w:val="22"/>
        </w:rPr>
      </w:pPr>
    </w:p>
    <w:p w14:paraId="4B891AA4"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Freida White (originally signed)</w:t>
      </w:r>
    </w:p>
    <w:p w14:paraId="65CFE69C" w14:textId="77777777" w:rsidR="00D02541" w:rsidRPr="003B4E92" w:rsidRDefault="00D02541" w:rsidP="00C3405E">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 xml:space="preserve">Freida White, Secretary - 1981 </w:t>
      </w:r>
    </w:p>
    <w:p w14:paraId="73CED120" w14:textId="77777777" w:rsidR="00D02541" w:rsidRPr="003B4E92" w:rsidRDefault="00D02541" w:rsidP="00C3405E">
      <w:pPr>
        <w:spacing w:line="276" w:lineRule="auto"/>
        <w:rPr>
          <w:sz w:val="22"/>
          <w:szCs w:val="22"/>
        </w:rPr>
      </w:pPr>
    </w:p>
    <w:p w14:paraId="6039AC63" w14:textId="77777777" w:rsidR="00FA1B3B" w:rsidRPr="003B4E92" w:rsidRDefault="00FA1B3B" w:rsidP="00C3405E">
      <w:pPr>
        <w:spacing w:line="276" w:lineRule="auto"/>
        <w:rPr>
          <w:sz w:val="22"/>
          <w:szCs w:val="22"/>
        </w:rPr>
      </w:pPr>
    </w:p>
    <w:p w14:paraId="1F97443C" w14:textId="77777777" w:rsidR="003B4E92" w:rsidRPr="003B4E92" w:rsidRDefault="003B4E92" w:rsidP="00C3405E">
      <w:pPr>
        <w:spacing w:line="276" w:lineRule="auto"/>
        <w:rPr>
          <w:sz w:val="22"/>
          <w:szCs w:val="22"/>
        </w:rPr>
      </w:pPr>
    </w:p>
    <w:p w14:paraId="0921655A" w14:textId="77777777" w:rsidR="00D02541" w:rsidRPr="003B4E92" w:rsidRDefault="00D02541" w:rsidP="00C3405E">
      <w:pPr>
        <w:spacing w:line="276" w:lineRule="auto"/>
        <w:rPr>
          <w:sz w:val="22"/>
          <w:szCs w:val="22"/>
        </w:rPr>
      </w:pPr>
      <w:r w:rsidRPr="003B4E92">
        <w:rPr>
          <w:sz w:val="22"/>
          <w:szCs w:val="22"/>
        </w:rPr>
        <w:t>Article II, Section 5 – Amended October 5, 1981</w:t>
      </w:r>
    </w:p>
    <w:p w14:paraId="6139DFF8" w14:textId="77777777" w:rsidR="00D02541" w:rsidRPr="003B4E92" w:rsidRDefault="00D02541" w:rsidP="00C3405E">
      <w:pPr>
        <w:spacing w:line="276" w:lineRule="auto"/>
        <w:rPr>
          <w:sz w:val="22"/>
          <w:szCs w:val="22"/>
        </w:rPr>
      </w:pPr>
    </w:p>
    <w:p w14:paraId="045228BB" w14:textId="77777777" w:rsidR="00D02541" w:rsidRPr="003B4E92" w:rsidRDefault="00D02541" w:rsidP="00C3405E">
      <w:pPr>
        <w:spacing w:line="276" w:lineRule="auto"/>
        <w:rPr>
          <w:sz w:val="22"/>
          <w:szCs w:val="22"/>
        </w:rPr>
      </w:pPr>
      <w:r w:rsidRPr="003B4E92">
        <w:rPr>
          <w:sz w:val="22"/>
          <w:szCs w:val="22"/>
        </w:rPr>
        <w:t>NOTE: The above amendment is incorporated in these By-Laws on this the 3</w:t>
      </w:r>
      <w:r w:rsidRPr="003B4E92">
        <w:rPr>
          <w:sz w:val="22"/>
          <w:szCs w:val="22"/>
          <w:vertAlign w:val="superscript"/>
        </w:rPr>
        <w:t>rd</w:t>
      </w:r>
      <w:r w:rsidRPr="003B4E92">
        <w:rPr>
          <w:sz w:val="22"/>
          <w:szCs w:val="22"/>
        </w:rPr>
        <w:t xml:space="preserve"> Day of November 1981.</w:t>
      </w:r>
    </w:p>
    <w:p w14:paraId="5EF1362B" w14:textId="77777777" w:rsidR="00D02541" w:rsidRPr="003B4E92" w:rsidRDefault="00D02541" w:rsidP="00C3405E">
      <w:pPr>
        <w:spacing w:line="276" w:lineRule="auto"/>
        <w:rPr>
          <w:sz w:val="22"/>
          <w:szCs w:val="22"/>
        </w:rPr>
      </w:pPr>
    </w:p>
    <w:p w14:paraId="66B7FE37"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Freida White (originally signed)</w:t>
      </w:r>
    </w:p>
    <w:p w14:paraId="3BA061B7" w14:textId="77777777" w:rsidR="00D02541" w:rsidRPr="003B4E92" w:rsidRDefault="00D02541" w:rsidP="00C3405E">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Freida White, Secretary - 1981</w:t>
      </w:r>
    </w:p>
    <w:p w14:paraId="12D18C3D" w14:textId="77777777" w:rsidR="00D02541" w:rsidRPr="003B4E92" w:rsidRDefault="00D02541" w:rsidP="00C3405E">
      <w:pPr>
        <w:spacing w:line="276" w:lineRule="auto"/>
        <w:rPr>
          <w:sz w:val="22"/>
          <w:szCs w:val="22"/>
        </w:rPr>
      </w:pPr>
    </w:p>
    <w:p w14:paraId="0BFDC313" w14:textId="77777777" w:rsidR="00F53090" w:rsidRDefault="00F53090" w:rsidP="00C3405E">
      <w:pPr>
        <w:spacing w:line="276" w:lineRule="auto"/>
        <w:rPr>
          <w:sz w:val="22"/>
          <w:szCs w:val="22"/>
        </w:rPr>
      </w:pPr>
    </w:p>
    <w:p w14:paraId="21316B3F" w14:textId="77777777" w:rsidR="00B457A8" w:rsidRPr="003B4E92" w:rsidRDefault="00B457A8" w:rsidP="00C3405E">
      <w:pPr>
        <w:spacing w:line="276" w:lineRule="auto"/>
        <w:rPr>
          <w:sz w:val="22"/>
          <w:szCs w:val="22"/>
        </w:rPr>
      </w:pPr>
    </w:p>
    <w:p w14:paraId="7FEC2454" w14:textId="77777777" w:rsidR="00D02541" w:rsidRPr="003B4E92" w:rsidRDefault="00D02541" w:rsidP="00C3405E">
      <w:pPr>
        <w:spacing w:line="276" w:lineRule="auto"/>
        <w:rPr>
          <w:sz w:val="22"/>
          <w:szCs w:val="22"/>
        </w:rPr>
      </w:pPr>
      <w:r w:rsidRPr="003B4E92">
        <w:rPr>
          <w:sz w:val="22"/>
          <w:szCs w:val="22"/>
        </w:rPr>
        <w:t>Article I, Section 5 – Amended October 20, 1983</w:t>
      </w:r>
    </w:p>
    <w:p w14:paraId="213A9F8E" w14:textId="77777777" w:rsidR="00D02541" w:rsidRPr="003B4E92" w:rsidRDefault="00D02541" w:rsidP="00C3405E">
      <w:pPr>
        <w:spacing w:line="276" w:lineRule="auto"/>
        <w:rPr>
          <w:sz w:val="22"/>
          <w:szCs w:val="22"/>
        </w:rPr>
      </w:pPr>
      <w:r w:rsidRPr="003B4E92">
        <w:rPr>
          <w:sz w:val="22"/>
          <w:szCs w:val="22"/>
        </w:rPr>
        <w:t>Article II, Section 10 – Amended October 20, 1983</w:t>
      </w:r>
    </w:p>
    <w:p w14:paraId="6107D9EF" w14:textId="77777777" w:rsidR="00D02541" w:rsidRPr="003B4E92" w:rsidRDefault="00D02541" w:rsidP="00C3405E">
      <w:pPr>
        <w:spacing w:line="276" w:lineRule="auto"/>
        <w:rPr>
          <w:sz w:val="22"/>
          <w:szCs w:val="22"/>
        </w:rPr>
      </w:pPr>
    </w:p>
    <w:p w14:paraId="05408D61" w14:textId="77777777" w:rsidR="00D02541" w:rsidRPr="003B4E92" w:rsidRDefault="00D02541" w:rsidP="00C3405E">
      <w:pPr>
        <w:spacing w:line="276" w:lineRule="auto"/>
        <w:rPr>
          <w:sz w:val="22"/>
          <w:szCs w:val="22"/>
        </w:rPr>
      </w:pPr>
      <w:r w:rsidRPr="003B4E92">
        <w:rPr>
          <w:sz w:val="22"/>
          <w:szCs w:val="22"/>
        </w:rPr>
        <w:t>NOTE: The above amendments are incorporated in these By-Laws on this the 11</w:t>
      </w:r>
      <w:r w:rsidRPr="003B4E92">
        <w:rPr>
          <w:sz w:val="22"/>
          <w:szCs w:val="22"/>
          <w:vertAlign w:val="superscript"/>
        </w:rPr>
        <w:t>th</w:t>
      </w:r>
      <w:r w:rsidRPr="003B4E92">
        <w:rPr>
          <w:sz w:val="22"/>
          <w:szCs w:val="22"/>
        </w:rPr>
        <w:t xml:space="preserve"> Day of November 1983.</w:t>
      </w:r>
    </w:p>
    <w:p w14:paraId="187C76C4" w14:textId="77777777" w:rsidR="00D02541" w:rsidRPr="003B4E92" w:rsidRDefault="00D02541" w:rsidP="00C3405E">
      <w:pPr>
        <w:spacing w:line="276" w:lineRule="auto"/>
        <w:rPr>
          <w:sz w:val="22"/>
          <w:szCs w:val="22"/>
        </w:rPr>
      </w:pPr>
    </w:p>
    <w:p w14:paraId="79E4FD57"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Freida White (originally signed)</w:t>
      </w:r>
    </w:p>
    <w:p w14:paraId="60D7DF06" w14:textId="77777777" w:rsidR="00D02541" w:rsidRPr="003B4E92" w:rsidRDefault="00D02541" w:rsidP="00C3405E">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Freida White, Secretary - 1983</w:t>
      </w:r>
    </w:p>
    <w:p w14:paraId="5493E316" w14:textId="77777777" w:rsidR="00D02541" w:rsidRPr="003B4E92" w:rsidRDefault="00D02541" w:rsidP="00C3405E">
      <w:pPr>
        <w:spacing w:line="276" w:lineRule="auto"/>
        <w:rPr>
          <w:sz w:val="22"/>
          <w:szCs w:val="22"/>
        </w:rPr>
      </w:pPr>
    </w:p>
    <w:p w14:paraId="487BB123" w14:textId="77777777" w:rsidR="00D02541" w:rsidRPr="003B4E92" w:rsidRDefault="00D02541" w:rsidP="00C3405E">
      <w:pPr>
        <w:spacing w:line="276" w:lineRule="auto"/>
        <w:rPr>
          <w:sz w:val="22"/>
          <w:szCs w:val="22"/>
        </w:rPr>
      </w:pPr>
    </w:p>
    <w:p w14:paraId="4C476601" w14:textId="77777777" w:rsidR="00351843" w:rsidRPr="003B4E92" w:rsidRDefault="00351843" w:rsidP="00C3405E">
      <w:pPr>
        <w:spacing w:line="276" w:lineRule="auto"/>
        <w:rPr>
          <w:sz w:val="22"/>
          <w:szCs w:val="22"/>
        </w:rPr>
      </w:pPr>
    </w:p>
    <w:p w14:paraId="6A21097B" w14:textId="77777777" w:rsidR="00D02541" w:rsidRPr="003B4E92" w:rsidRDefault="00D02541" w:rsidP="00C3405E">
      <w:pPr>
        <w:spacing w:line="276" w:lineRule="auto"/>
        <w:rPr>
          <w:sz w:val="22"/>
          <w:szCs w:val="22"/>
        </w:rPr>
      </w:pPr>
      <w:r w:rsidRPr="003B4E92">
        <w:rPr>
          <w:sz w:val="22"/>
          <w:szCs w:val="22"/>
        </w:rPr>
        <w:t>Article I, Section 5 – Amended October 17, 1985</w:t>
      </w:r>
    </w:p>
    <w:p w14:paraId="10759AB7" w14:textId="77777777" w:rsidR="00D02541" w:rsidRPr="003B4E92" w:rsidRDefault="00D02541" w:rsidP="00C3405E">
      <w:pPr>
        <w:spacing w:line="276" w:lineRule="auto"/>
        <w:rPr>
          <w:sz w:val="22"/>
          <w:szCs w:val="22"/>
        </w:rPr>
      </w:pPr>
    </w:p>
    <w:p w14:paraId="0ABD0898" w14:textId="77777777" w:rsidR="00D02541" w:rsidRPr="003B4E92" w:rsidRDefault="00D02541" w:rsidP="00C3405E">
      <w:pPr>
        <w:spacing w:line="276" w:lineRule="auto"/>
        <w:rPr>
          <w:sz w:val="22"/>
          <w:szCs w:val="22"/>
        </w:rPr>
      </w:pPr>
      <w:r w:rsidRPr="003B4E92">
        <w:rPr>
          <w:sz w:val="22"/>
          <w:szCs w:val="22"/>
        </w:rPr>
        <w:t>NOTE: The above amendment is incorporated in these By-Laws on this the 6</w:t>
      </w:r>
      <w:r w:rsidRPr="003B4E92">
        <w:rPr>
          <w:sz w:val="22"/>
          <w:szCs w:val="22"/>
          <w:vertAlign w:val="superscript"/>
        </w:rPr>
        <w:t>th</w:t>
      </w:r>
      <w:r w:rsidRPr="003B4E92">
        <w:rPr>
          <w:sz w:val="22"/>
          <w:szCs w:val="22"/>
        </w:rPr>
        <w:t xml:space="preserve"> Day of November 1985.</w:t>
      </w:r>
    </w:p>
    <w:p w14:paraId="10FF65D8" w14:textId="77777777" w:rsidR="00D02541" w:rsidRPr="003B4E92" w:rsidRDefault="00D02541" w:rsidP="00C3405E">
      <w:pPr>
        <w:spacing w:line="276" w:lineRule="auto"/>
        <w:rPr>
          <w:sz w:val="22"/>
          <w:szCs w:val="22"/>
        </w:rPr>
      </w:pPr>
    </w:p>
    <w:p w14:paraId="30F2D2E8"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Freida White (originally signed)</w:t>
      </w:r>
    </w:p>
    <w:p w14:paraId="6E91D409" w14:textId="77777777" w:rsidR="00D02541" w:rsidRPr="003B4E92" w:rsidRDefault="00D02541" w:rsidP="00C3405E">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Freida White, Secretary - 1985</w:t>
      </w:r>
    </w:p>
    <w:p w14:paraId="6B806197" w14:textId="77777777" w:rsidR="00D02541" w:rsidRPr="003B4E92" w:rsidRDefault="00D02541" w:rsidP="00C3405E">
      <w:pPr>
        <w:spacing w:line="276" w:lineRule="auto"/>
        <w:rPr>
          <w:sz w:val="22"/>
          <w:szCs w:val="22"/>
        </w:rPr>
      </w:pPr>
    </w:p>
    <w:p w14:paraId="372CD5AB" w14:textId="77777777" w:rsidR="00D02541" w:rsidRPr="003B4E92" w:rsidRDefault="00D02541" w:rsidP="00C3405E">
      <w:pPr>
        <w:spacing w:line="276" w:lineRule="auto"/>
        <w:rPr>
          <w:sz w:val="22"/>
          <w:szCs w:val="22"/>
        </w:rPr>
      </w:pPr>
    </w:p>
    <w:p w14:paraId="4E0DC5AE" w14:textId="77777777" w:rsidR="00D02541" w:rsidRPr="003B4E92" w:rsidRDefault="00D02541" w:rsidP="00C3405E">
      <w:pPr>
        <w:spacing w:line="276" w:lineRule="auto"/>
        <w:rPr>
          <w:sz w:val="22"/>
          <w:szCs w:val="22"/>
        </w:rPr>
      </w:pPr>
      <w:r w:rsidRPr="003B4E92">
        <w:rPr>
          <w:sz w:val="22"/>
          <w:szCs w:val="22"/>
        </w:rPr>
        <w:t>Article I, Section 5 – Amended July 18, 1995</w:t>
      </w:r>
    </w:p>
    <w:p w14:paraId="016585C6" w14:textId="77777777" w:rsidR="00D02541" w:rsidRPr="003B4E92" w:rsidRDefault="00D02541" w:rsidP="00C3405E">
      <w:pPr>
        <w:spacing w:line="276" w:lineRule="auto"/>
        <w:rPr>
          <w:sz w:val="22"/>
          <w:szCs w:val="22"/>
        </w:rPr>
      </w:pPr>
      <w:r w:rsidRPr="003B4E92">
        <w:rPr>
          <w:sz w:val="22"/>
          <w:szCs w:val="22"/>
        </w:rPr>
        <w:br/>
        <w:t>NOTE: The above amendment is incorporated in these By-Laws on this the 2</w:t>
      </w:r>
      <w:r w:rsidRPr="003B4E92">
        <w:rPr>
          <w:sz w:val="22"/>
          <w:szCs w:val="22"/>
          <w:vertAlign w:val="superscript"/>
        </w:rPr>
        <w:t>nd</w:t>
      </w:r>
      <w:r w:rsidRPr="003B4E92">
        <w:rPr>
          <w:sz w:val="22"/>
          <w:szCs w:val="22"/>
        </w:rPr>
        <w:t xml:space="preserve"> Day of November 1995.</w:t>
      </w:r>
    </w:p>
    <w:p w14:paraId="2EC99D13" w14:textId="77777777" w:rsidR="00D02541" w:rsidRPr="003B4E92" w:rsidRDefault="00D02541" w:rsidP="00C3405E">
      <w:pPr>
        <w:spacing w:line="276" w:lineRule="auto"/>
        <w:rPr>
          <w:sz w:val="22"/>
          <w:szCs w:val="22"/>
        </w:rPr>
      </w:pPr>
    </w:p>
    <w:p w14:paraId="079BB8D3"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Freida White (originally signed)</w:t>
      </w:r>
    </w:p>
    <w:p w14:paraId="7C0E2A3D" w14:textId="77777777" w:rsidR="00D02541" w:rsidRPr="003B4E92" w:rsidRDefault="00D02541" w:rsidP="00C3405E">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Freida White, Secretary - 1995</w:t>
      </w:r>
    </w:p>
    <w:p w14:paraId="46775577" w14:textId="77777777" w:rsidR="00D02541" w:rsidRPr="003B4E92" w:rsidRDefault="00D02541" w:rsidP="00C3405E">
      <w:pPr>
        <w:spacing w:line="276" w:lineRule="auto"/>
        <w:rPr>
          <w:sz w:val="22"/>
          <w:szCs w:val="22"/>
        </w:rPr>
      </w:pPr>
      <w:r w:rsidRPr="003B4E92">
        <w:rPr>
          <w:sz w:val="22"/>
          <w:szCs w:val="22"/>
        </w:rPr>
        <w:lastRenderedPageBreak/>
        <w:t>Article I, Sections 2,4,7 – Amended October 21, 2003</w:t>
      </w:r>
    </w:p>
    <w:p w14:paraId="6B169CA8" w14:textId="77777777" w:rsidR="00D02541" w:rsidRPr="003B4E92" w:rsidRDefault="00D02541" w:rsidP="00C3405E">
      <w:pPr>
        <w:spacing w:line="276" w:lineRule="auto"/>
        <w:rPr>
          <w:sz w:val="22"/>
          <w:szCs w:val="22"/>
        </w:rPr>
      </w:pPr>
    </w:p>
    <w:p w14:paraId="5D84BE7C" w14:textId="77777777" w:rsidR="00D02541" w:rsidRPr="003B4E92" w:rsidRDefault="00D02541" w:rsidP="00C3405E">
      <w:pPr>
        <w:spacing w:line="276" w:lineRule="auto"/>
        <w:rPr>
          <w:sz w:val="22"/>
          <w:szCs w:val="22"/>
        </w:rPr>
      </w:pPr>
      <w:r w:rsidRPr="003B4E92">
        <w:rPr>
          <w:sz w:val="22"/>
          <w:szCs w:val="22"/>
        </w:rPr>
        <w:t>Article II, Section 2,4,8,9 – Amended October 21, 2003</w:t>
      </w:r>
    </w:p>
    <w:p w14:paraId="488C72CA" w14:textId="77777777" w:rsidR="00D02541" w:rsidRPr="003B4E92" w:rsidRDefault="00D02541" w:rsidP="00C3405E">
      <w:pPr>
        <w:spacing w:line="276" w:lineRule="auto"/>
        <w:rPr>
          <w:sz w:val="22"/>
          <w:szCs w:val="22"/>
        </w:rPr>
      </w:pPr>
      <w:r w:rsidRPr="003B4E92">
        <w:rPr>
          <w:sz w:val="22"/>
          <w:szCs w:val="22"/>
        </w:rPr>
        <w:t>Article II, Section 11 – Removed October 21, 2003</w:t>
      </w:r>
    </w:p>
    <w:p w14:paraId="4F1C7DC2" w14:textId="77777777" w:rsidR="00D02541" w:rsidRPr="003B4E92" w:rsidRDefault="00D02541" w:rsidP="00C3405E">
      <w:pPr>
        <w:spacing w:line="276" w:lineRule="auto"/>
        <w:rPr>
          <w:sz w:val="22"/>
          <w:szCs w:val="22"/>
        </w:rPr>
      </w:pPr>
      <w:r w:rsidRPr="003B4E92">
        <w:rPr>
          <w:sz w:val="22"/>
          <w:szCs w:val="22"/>
        </w:rPr>
        <w:t>Article II, Section 11-13 – renumbered from Section 12-14 – Amended October 21, 2003</w:t>
      </w:r>
    </w:p>
    <w:p w14:paraId="1311552B" w14:textId="77777777" w:rsidR="00D02541" w:rsidRPr="003B4E92" w:rsidRDefault="00D02541" w:rsidP="00C3405E">
      <w:pPr>
        <w:spacing w:line="276" w:lineRule="auto"/>
        <w:rPr>
          <w:sz w:val="22"/>
          <w:szCs w:val="22"/>
        </w:rPr>
      </w:pPr>
      <w:r w:rsidRPr="003B4E92">
        <w:rPr>
          <w:sz w:val="22"/>
          <w:szCs w:val="22"/>
        </w:rPr>
        <w:t>Article II, Section 13 - Amended October 21, 2003</w:t>
      </w:r>
    </w:p>
    <w:p w14:paraId="1AFD165C" w14:textId="77777777" w:rsidR="00D02541" w:rsidRPr="003B4E92" w:rsidRDefault="00D02541" w:rsidP="00C3405E">
      <w:pPr>
        <w:spacing w:line="276" w:lineRule="auto"/>
        <w:rPr>
          <w:sz w:val="22"/>
          <w:szCs w:val="22"/>
        </w:rPr>
      </w:pPr>
      <w:r w:rsidRPr="003B4E92">
        <w:rPr>
          <w:sz w:val="22"/>
          <w:szCs w:val="22"/>
        </w:rPr>
        <w:t>Article II, Section 14 – Added October 21, 2003</w:t>
      </w:r>
    </w:p>
    <w:p w14:paraId="7A4F82B0" w14:textId="77777777" w:rsidR="00D02541" w:rsidRPr="003B4E92" w:rsidRDefault="00D02541" w:rsidP="00C3405E">
      <w:pPr>
        <w:spacing w:line="276" w:lineRule="auto"/>
        <w:rPr>
          <w:sz w:val="22"/>
          <w:szCs w:val="22"/>
        </w:rPr>
      </w:pPr>
    </w:p>
    <w:p w14:paraId="57558DC7" w14:textId="77777777" w:rsidR="00D02541" w:rsidRPr="003B4E92" w:rsidRDefault="00D02541" w:rsidP="00C3405E">
      <w:pPr>
        <w:spacing w:line="276" w:lineRule="auto"/>
        <w:rPr>
          <w:sz w:val="22"/>
          <w:szCs w:val="22"/>
        </w:rPr>
      </w:pPr>
      <w:r w:rsidRPr="003B4E92">
        <w:rPr>
          <w:sz w:val="22"/>
          <w:szCs w:val="22"/>
        </w:rPr>
        <w:t>Article III, Section 1,2,3,5,6,7,8,9 – Amended October 21, 2003</w:t>
      </w:r>
    </w:p>
    <w:p w14:paraId="082CDE3E" w14:textId="77777777" w:rsidR="00D02541" w:rsidRPr="003B4E92" w:rsidRDefault="00D02541" w:rsidP="00C3405E">
      <w:pPr>
        <w:spacing w:line="276" w:lineRule="auto"/>
        <w:rPr>
          <w:sz w:val="22"/>
          <w:szCs w:val="22"/>
        </w:rPr>
      </w:pPr>
    </w:p>
    <w:p w14:paraId="3C56A6EC" w14:textId="77777777" w:rsidR="00D02541" w:rsidRPr="003B4E92" w:rsidRDefault="00D02541" w:rsidP="00C3405E">
      <w:pPr>
        <w:spacing w:line="276" w:lineRule="auto"/>
        <w:rPr>
          <w:sz w:val="22"/>
          <w:szCs w:val="22"/>
        </w:rPr>
      </w:pPr>
      <w:r w:rsidRPr="003B4E92">
        <w:rPr>
          <w:sz w:val="22"/>
          <w:szCs w:val="22"/>
        </w:rPr>
        <w:t>Article IV, Section 1,2 – Amended October 21, 2003</w:t>
      </w:r>
    </w:p>
    <w:p w14:paraId="634E80A0" w14:textId="77777777" w:rsidR="00D02541" w:rsidRPr="003B4E92" w:rsidRDefault="00D02541" w:rsidP="00C3405E">
      <w:pPr>
        <w:spacing w:line="276" w:lineRule="auto"/>
        <w:rPr>
          <w:sz w:val="22"/>
          <w:szCs w:val="22"/>
        </w:rPr>
      </w:pPr>
      <w:r w:rsidRPr="003B4E92">
        <w:rPr>
          <w:sz w:val="22"/>
          <w:szCs w:val="22"/>
        </w:rPr>
        <w:t>Article IV, Section 4 – Added October 21, 2003</w:t>
      </w:r>
    </w:p>
    <w:p w14:paraId="55A9729C" w14:textId="77777777" w:rsidR="00D02541" w:rsidRPr="003B4E92" w:rsidRDefault="00D02541" w:rsidP="00C3405E">
      <w:pPr>
        <w:spacing w:line="276" w:lineRule="auto"/>
        <w:rPr>
          <w:sz w:val="22"/>
          <w:szCs w:val="22"/>
        </w:rPr>
      </w:pPr>
    </w:p>
    <w:p w14:paraId="609EA782" w14:textId="77777777" w:rsidR="00D02541" w:rsidRPr="003B4E92" w:rsidRDefault="00D02541" w:rsidP="00C3405E">
      <w:pPr>
        <w:spacing w:line="276" w:lineRule="auto"/>
        <w:rPr>
          <w:sz w:val="22"/>
          <w:szCs w:val="22"/>
        </w:rPr>
      </w:pPr>
      <w:r w:rsidRPr="003B4E92">
        <w:rPr>
          <w:sz w:val="22"/>
          <w:szCs w:val="22"/>
        </w:rPr>
        <w:t>Article V – Title - Amended October 21, 2003</w:t>
      </w:r>
    </w:p>
    <w:p w14:paraId="418D0217" w14:textId="77777777" w:rsidR="00D02541" w:rsidRPr="003B4E92" w:rsidRDefault="00D02541" w:rsidP="00C3405E">
      <w:pPr>
        <w:spacing w:line="276" w:lineRule="auto"/>
        <w:rPr>
          <w:sz w:val="22"/>
          <w:szCs w:val="22"/>
        </w:rPr>
      </w:pPr>
      <w:r w:rsidRPr="003B4E92">
        <w:rPr>
          <w:sz w:val="22"/>
          <w:szCs w:val="22"/>
        </w:rPr>
        <w:t>Article V, Section 1 – Amended October 21, 2003</w:t>
      </w:r>
    </w:p>
    <w:p w14:paraId="5995FA5B" w14:textId="77777777" w:rsidR="00D02541" w:rsidRPr="003B4E92" w:rsidRDefault="00D02541" w:rsidP="00C3405E">
      <w:pPr>
        <w:spacing w:line="276" w:lineRule="auto"/>
        <w:rPr>
          <w:sz w:val="22"/>
          <w:szCs w:val="22"/>
        </w:rPr>
      </w:pPr>
      <w:r w:rsidRPr="003B4E92">
        <w:rPr>
          <w:sz w:val="22"/>
          <w:szCs w:val="22"/>
        </w:rPr>
        <w:t>Article V, Section 2,3,4,5 – Removed October 21, 2003</w:t>
      </w:r>
    </w:p>
    <w:p w14:paraId="69B25244" w14:textId="77777777" w:rsidR="00D02541" w:rsidRPr="003B4E92" w:rsidRDefault="00D02541" w:rsidP="00C3405E">
      <w:pPr>
        <w:spacing w:line="276" w:lineRule="auto"/>
        <w:rPr>
          <w:sz w:val="22"/>
          <w:szCs w:val="22"/>
        </w:rPr>
      </w:pPr>
    </w:p>
    <w:p w14:paraId="790AF967" w14:textId="77777777" w:rsidR="00D02541" w:rsidRPr="003B4E92" w:rsidRDefault="00D02541" w:rsidP="00C3405E">
      <w:pPr>
        <w:spacing w:line="276" w:lineRule="auto"/>
        <w:rPr>
          <w:sz w:val="22"/>
          <w:szCs w:val="22"/>
        </w:rPr>
      </w:pPr>
      <w:r w:rsidRPr="003B4E92">
        <w:rPr>
          <w:sz w:val="22"/>
          <w:szCs w:val="22"/>
        </w:rPr>
        <w:t>Article VI - Removed October 21, 2003</w:t>
      </w:r>
    </w:p>
    <w:p w14:paraId="350EEA8A" w14:textId="77777777" w:rsidR="00D02541" w:rsidRPr="003B4E92" w:rsidRDefault="00D02541" w:rsidP="00C3405E">
      <w:pPr>
        <w:spacing w:line="276" w:lineRule="auto"/>
        <w:rPr>
          <w:sz w:val="22"/>
          <w:szCs w:val="22"/>
        </w:rPr>
      </w:pPr>
      <w:r w:rsidRPr="003B4E92">
        <w:rPr>
          <w:sz w:val="22"/>
          <w:szCs w:val="22"/>
        </w:rPr>
        <w:t>Article VI, Section 1,</w:t>
      </w:r>
      <w:proofErr w:type="gramStart"/>
      <w:r w:rsidRPr="003B4E92">
        <w:rPr>
          <w:sz w:val="22"/>
          <w:szCs w:val="22"/>
        </w:rPr>
        <w:t>2  -</w:t>
      </w:r>
      <w:proofErr w:type="gramEnd"/>
      <w:r w:rsidRPr="003B4E92">
        <w:rPr>
          <w:sz w:val="22"/>
          <w:szCs w:val="22"/>
        </w:rPr>
        <w:t xml:space="preserve"> Removed October 21, 2003</w:t>
      </w:r>
    </w:p>
    <w:p w14:paraId="18488F5F" w14:textId="77777777" w:rsidR="00D02541" w:rsidRPr="003B4E92" w:rsidRDefault="00D02541" w:rsidP="00C3405E">
      <w:pPr>
        <w:spacing w:line="276" w:lineRule="auto"/>
        <w:rPr>
          <w:sz w:val="22"/>
          <w:szCs w:val="22"/>
        </w:rPr>
      </w:pPr>
    </w:p>
    <w:p w14:paraId="32B0DDD2" w14:textId="77777777" w:rsidR="00D02541" w:rsidRPr="003B4E92" w:rsidRDefault="00D02541" w:rsidP="00C3405E">
      <w:pPr>
        <w:spacing w:line="276" w:lineRule="auto"/>
        <w:rPr>
          <w:sz w:val="22"/>
          <w:szCs w:val="22"/>
        </w:rPr>
      </w:pPr>
      <w:r w:rsidRPr="003B4E92">
        <w:rPr>
          <w:sz w:val="22"/>
          <w:szCs w:val="22"/>
        </w:rPr>
        <w:t>Article VI – VIII – renumbered from Article VII – IX – Amended October 21,2003</w:t>
      </w:r>
    </w:p>
    <w:p w14:paraId="463A7E81" w14:textId="77777777" w:rsidR="00D02541" w:rsidRPr="003B4E92" w:rsidRDefault="00D02541" w:rsidP="00C3405E">
      <w:pPr>
        <w:spacing w:line="276" w:lineRule="auto"/>
        <w:rPr>
          <w:sz w:val="22"/>
          <w:szCs w:val="22"/>
        </w:rPr>
      </w:pPr>
    </w:p>
    <w:p w14:paraId="4D140410" w14:textId="77777777" w:rsidR="00D02541" w:rsidRPr="003B4E92" w:rsidRDefault="00D02541" w:rsidP="00C3405E">
      <w:pPr>
        <w:spacing w:line="276" w:lineRule="auto"/>
        <w:rPr>
          <w:sz w:val="22"/>
          <w:szCs w:val="22"/>
        </w:rPr>
      </w:pPr>
      <w:r w:rsidRPr="003B4E92">
        <w:rPr>
          <w:sz w:val="22"/>
          <w:szCs w:val="22"/>
        </w:rPr>
        <w:t>NOTE: The above amendments are incorporated in these By-Laws on this the 22</w:t>
      </w:r>
      <w:r w:rsidRPr="003B4E92">
        <w:rPr>
          <w:sz w:val="22"/>
          <w:szCs w:val="22"/>
          <w:vertAlign w:val="superscript"/>
        </w:rPr>
        <w:t>nd</w:t>
      </w:r>
      <w:r w:rsidRPr="003B4E92">
        <w:rPr>
          <w:sz w:val="22"/>
          <w:szCs w:val="22"/>
        </w:rPr>
        <w:t xml:space="preserve"> Day of November 2003.</w:t>
      </w:r>
    </w:p>
    <w:p w14:paraId="13ECB48E" w14:textId="77777777" w:rsidR="00D02541" w:rsidRPr="003B4E92" w:rsidRDefault="00D02541" w:rsidP="00C3405E">
      <w:pPr>
        <w:spacing w:line="276" w:lineRule="auto"/>
        <w:rPr>
          <w:sz w:val="22"/>
          <w:szCs w:val="22"/>
        </w:rPr>
      </w:pPr>
    </w:p>
    <w:p w14:paraId="7AD75DC9"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Freida White (originally signed)</w:t>
      </w:r>
    </w:p>
    <w:p w14:paraId="3335DCAF" w14:textId="77777777" w:rsidR="00D02541" w:rsidRPr="003B4E92" w:rsidRDefault="00D0254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t>Freida White, Secretary – 2003</w:t>
      </w:r>
    </w:p>
    <w:p w14:paraId="345FF85F" w14:textId="77777777" w:rsidR="00A70523" w:rsidRPr="003B4E92" w:rsidRDefault="00A70523" w:rsidP="00C3405E">
      <w:pPr>
        <w:spacing w:line="276" w:lineRule="auto"/>
        <w:rPr>
          <w:sz w:val="22"/>
          <w:szCs w:val="22"/>
        </w:rPr>
      </w:pPr>
    </w:p>
    <w:p w14:paraId="60C82356" w14:textId="77777777" w:rsidR="00FA1B3B" w:rsidRDefault="00FA1B3B" w:rsidP="00C3405E">
      <w:pPr>
        <w:spacing w:line="276" w:lineRule="auto"/>
        <w:rPr>
          <w:sz w:val="22"/>
          <w:szCs w:val="22"/>
        </w:rPr>
      </w:pPr>
    </w:p>
    <w:p w14:paraId="79007760" w14:textId="77777777" w:rsidR="00B457A8" w:rsidRPr="003B4E92" w:rsidRDefault="00B457A8" w:rsidP="00C3405E">
      <w:pPr>
        <w:spacing w:line="276" w:lineRule="auto"/>
        <w:rPr>
          <w:sz w:val="22"/>
          <w:szCs w:val="22"/>
        </w:rPr>
      </w:pPr>
    </w:p>
    <w:p w14:paraId="21F0959D" w14:textId="77777777" w:rsidR="00894BF7" w:rsidRPr="003B4E92" w:rsidRDefault="00894BF7" w:rsidP="00C3405E">
      <w:pPr>
        <w:spacing w:line="276" w:lineRule="auto"/>
        <w:rPr>
          <w:sz w:val="22"/>
          <w:szCs w:val="22"/>
        </w:rPr>
      </w:pPr>
      <w:r w:rsidRPr="003B4E92">
        <w:rPr>
          <w:sz w:val="22"/>
          <w:szCs w:val="22"/>
        </w:rPr>
        <w:t>Article II, Section 2 – Amended September 8, 2013</w:t>
      </w:r>
    </w:p>
    <w:p w14:paraId="25A865B4" w14:textId="77777777" w:rsidR="00894BF7" w:rsidRPr="003B4E92" w:rsidRDefault="00894BF7" w:rsidP="00C3405E">
      <w:pPr>
        <w:spacing w:line="276" w:lineRule="auto"/>
        <w:rPr>
          <w:sz w:val="22"/>
          <w:szCs w:val="22"/>
        </w:rPr>
      </w:pPr>
    </w:p>
    <w:p w14:paraId="485270AC" w14:textId="77777777" w:rsidR="00894BF7" w:rsidRPr="003B4E92" w:rsidRDefault="00894BF7" w:rsidP="00C3405E">
      <w:pPr>
        <w:spacing w:line="276" w:lineRule="auto"/>
        <w:rPr>
          <w:sz w:val="22"/>
          <w:szCs w:val="22"/>
        </w:rPr>
      </w:pPr>
      <w:r w:rsidRPr="003B4E92">
        <w:rPr>
          <w:sz w:val="22"/>
          <w:szCs w:val="22"/>
        </w:rPr>
        <w:t>NOTE:  The above amendment is incorporated in these By-Laws on this the 8</w:t>
      </w:r>
      <w:r w:rsidRPr="003B4E92">
        <w:rPr>
          <w:sz w:val="22"/>
          <w:szCs w:val="22"/>
          <w:vertAlign w:val="superscript"/>
        </w:rPr>
        <w:t>th</w:t>
      </w:r>
      <w:r w:rsidRPr="003B4E92">
        <w:rPr>
          <w:sz w:val="22"/>
          <w:szCs w:val="22"/>
        </w:rPr>
        <w:t xml:space="preserve"> Day of September 2013</w:t>
      </w:r>
    </w:p>
    <w:p w14:paraId="1DB95EDD" w14:textId="77777777" w:rsidR="00E234A1" w:rsidRPr="003B4E92" w:rsidRDefault="00E234A1" w:rsidP="00C3405E">
      <w:pPr>
        <w:spacing w:line="276" w:lineRule="auto"/>
        <w:rPr>
          <w:sz w:val="22"/>
          <w:szCs w:val="22"/>
        </w:rPr>
      </w:pPr>
    </w:p>
    <w:p w14:paraId="6B78F8BC" w14:textId="77777777" w:rsidR="00E234A1" w:rsidRPr="003B4E92" w:rsidRDefault="00E234A1" w:rsidP="00C3405E">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Sandra D. Pollan (originally signed)</w:t>
      </w:r>
    </w:p>
    <w:p w14:paraId="1AEB23D5" w14:textId="77777777" w:rsidR="00E234A1" w:rsidRPr="003B4E92" w:rsidRDefault="00E234A1" w:rsidP="00C3405E">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t>Sandra D. Pollan, Secretary – 2013</w:t>
      </w:r>
    </w:p>
    <w:p w14:paraId="49CA6CA2" w14:textId="77777777" w:rsidR="004F04F7" w:rsidRPr="003B4E92" w:rsidRDefault="004F04F7" w:rsidP="00C3405E">
      <w:pPr>
        <w:spacing w:line="276" w:lineRule="auto"/>
        <w:rPr>
          <w:sz w:val="22"/>
          <w:szCs w:val="22"/>
        </w:rPr>
      </w:pPr>
    </w:p>
    <w:p w14:paraId="75B65CEA" w14:textId="77777777" w:rsidR="004F04F7" w:rsidRPr="003B4E92" w:rsidRDefault="004F04F7" w:rsidP="00C3405E">
      <w:pPr>
        <w:spacing w:line="276" w:lineRule="auto"/>
        <w:rPr>
          <w:sz w:val="22"/>
          <w:szCs w:val="22"/>
        </w:rPr>
      </w:pPr>
    </w:p>
    <w:p w14:paraId="70176395" w14:textId="77777777" w:rsidR="004F04F7" w:rsidRPr="003B4E92" w:rsidRDefault="004F04F7" w:rsidP="00C3405E">
      <w:pPr>
        <w:spacing w:line="276" w:lineRule="auto"/>
        <w:rPr>
          <w:sz w:val="22"/>
          <w:szCs w:val="22"/>
        </w:rPr>
      </w:pPr>
      <w:r w:rsidRPr="003B4E92">
        <w:rPr>
          <w:sz w:val="22"/>
          <w:szCs w:val="22"/>
        </w:rPr>
        <w:t>Article II, Section 2 – Amended January 7, 2018</w:t>
      </w:r>
    </w:p>
    <w:p w14:paraId="4C543E98" w14:textId="77777777" w:rsidR="004F04F7" w:rsidRPr="003B4E92" w:rsidRDefault="004F04F7" w:rsidP="00C3405E">
      <w:pPr>
        <w:spacing w:line="276" w:lineRule="auto"/>
        <w:rPr>
          <w:sz w:val="22"/>
          <w:szCs w:val="22"/>
        </w:rPr>
      </w:pPr>
    </w:p>
    <w:p w14:paraId="56F2239C" w14:textId="77777777" w:rsidR="004F04F7" w:rsidRPr="003B4E92" w:rsidRDefault="004F04F7" w:rsidP="00C3405E">
      <w:pPr>
        <w:spacing w:line="276" w:lineRule="auto"/>
        <w:rPr>
          <w:sz w:val="22"/>
          <w:szCs w:val="22"/>
        </w:rPr>
      </w:pPr>
      <w:r w:rsidRPr="003B4E92">
        <w:rPr>
          <w:sz w:val="22"/>
          <w:szCs w:val="22"/>
        </w:rPr>
        <w:t xml:space="preserve">NOTE:  The above amendment is incorporated in these </w:t>
      </w:r>
      <w:r w:rsidR="00351843" w:rsidRPr="003B4E92">
        <w:rPr>
          <w:sz w:val="22"/>
          <w:szCs w:val="22"/>
        </w:rPr>
        <w:t>B</w:t>
      </w:r>
      <w:r w:rsidRPr="003B4E92">
        <w:rPr>
          <w:sz w:val="22"/>
          <w:szCs w:val="22"/>
        </w:rPr>
        <w:t>y-Laws on this the 7</w:t>
      </w:r>
      <w:r w:rsidRPr="003B4E92">
        <w:rPr>
          <w:sz w:val="22"/>
          <w:szCs w:val="22"/>
          <w:vertAlign w:val="superscript"/>
        </w:rPr>
        <w:t>th</w:t>
      </w:r>
      <w:r w:rsidRPr="003B4E92">
        <w:rPr>
          <w:sz w:val="22"/>
          <w:szCs w:val="22"/>
        </w:rPr>
        <w:t xml:space="preserve"> Day of January 2018.</w:t>
      </w:r>
    </w:p>
    <w:p w14:paraId="224D0212" w14:textId="77777777" w:rsidR="00AA79E8" w:rsidRPr="00B457A8" w:rsidRDefault="00AA79E8" w:rsidP="00C3405E">
      <w:pPr>
        <w:spacing w:line="276" w:lineRule="auto"/>
        <w:rPr>
          <w:sz w:val="36"/>
          <w:szCs w:val="36"/>
        </w:rPr>
      </w:pPr>
    </w:p>
    <w:p w14:paraId="7F5543AD" w14:textId="77777777" w:rsidR="004F04F7" w:rsidRPr="003B4E92" w:rsidRDefault="004F04F7" w:rsidP="00C3405E">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Sandra D. Pollan (originally signed)</w:t>
      </w:r>
    </w:p>
    <w:p w14:paraId="05124D92" w14:textId="77777777" w:rsidR="004F04F7" w:rsidRPr="003B4E92" w:rsidRDefault="004F04F7" w:rsidP="00C3405E">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Sandra D. Pollan, Secretary – 2018</w:t>
      </w:r>
    </w:p>
    <w:p w14:paraId="2A36881F" w14:textId="77777777" w:rsidR="00A434BD" w:rsidRPr="003B4E92" w:rsidRDefault="00A434BD" w:rsidP="00A434BD">
      <w:pPr>
        <w:rPr>
          <w:sz w:val="22"/>
          <w:szCs w:val="22"/>
        </w:rPr>
      </w:pPr>
      <w:r w:rsidRPr="003B4E92">
        <w:rPr>
          <w:sz w:val="22"/>
          <w:szCs w:val="22"/>
        </w:rPr>
        <w:lastRenderedPageBreak/>
        <w:t>Article I, Section 4 – Amended May 20, 2018</w:t>
      </w:r>
    </w:p>
    <w:p w14:paraId="0910DBF1" w14:textId="77777777" w:rsidR="00A434BD" w:rsidRPr="003B4E92" w:rsidRDefault="00A434BD" w:rsidP="00A434BD">
      <w:pPr>
        <w:rPr>
          <w:sz w:val="22"/>
          <w:szCs w:val="22"/>
        </w:rPr>
      </w:pPr>
      <w:r w:rsidRPr="003B4E92">
        <w:rPr>
          <w:sz w:val="22"/>
          <w:szCs w:val="22"/>
        </w:rPr>
        <w:t>Article I, Section 6 – Amended May 20, 2018</w:t>
      </w:r>
    </w:p>
    <w:p w14:paraId="66D25562" w14:textId="77777777" w:rsidR="00A434BD" w:rsidRPr="003B4E92" w:rsidRDefault="00A434BD" w:rsidP="00A434BD">
      <w:pPr>
        <w:rPr>
          <w:sz w:val="22"/>
          <w:szCs w:val="22"/>
        </w:rPr>
      </w:pPr>
      <w:r w:rsidRPr="003B4E92">
        <w:rPr>
          <w:sz w:val="22"/>
          <w:szCs w:val="22"/>
        </w:rPr>
        <w:t>Article I, Section 9 – Amended May 20, 2018</w:t>
      </w:r>
    </w:p>
    <w:p w14:paraId="2E229095" w14:textId="77777777" w:rsidR="00A434BD" w:rsidRPr="003B4E92" w:rsidRDefault="00A434BD" w:rsidP="00A434BD">
      <w:pPr>
        <w:rPr>
          <w:sz w:val="22"/>
          <w:szCs w:val="22"/>
        </w:rPr>
      </w:pPr>
    </w:p>
    <w:p w14:paraId="7F1160E4" w14:textId="77777777" w:rsidR="00A434BD" w:rsidRPr="003B4E92" w:rsidRDefault="00A434BD" w:rsidP="00A434BD">
      <w:pPr>
        <w:rPr>
          <w:sz w:val="22"/>
          <w:szCs w:val="22"/>
        </w:rPr>
      </w:pPr>
      <w:r w:rsidRPr="003B4E92">
        <w:rPr>
          <w:sz w:val="22"/>
          <w:szCs w:val="22"/>
        </w:rPr>
        <w:t>Article II, Section 2 – Amended May 20, 2018</w:t>
      </w:r>
    </w:p>
    <w:p w14:paraId="58BF16F1" w14:textId="77777777" w:rsidR="00A434BD" w:rsidRPr="003B4E92" w:rsidRDefault="00A434BD" w:rsidP="00A434BD">
      <w:pPr>
        <w:rPr>
          <w:sz w:val="22"/>
          <w:szCs w:val="22"/>
        </w:rPr>
      </w:pPr>
      <w:r w:rsidRPr="003B4E92">
        <w:rPr>
          <w:sz w:val="22"/>
          <w:szCs w:val="22"/>
        </w:rPr>
        <w:t>Article II, Section 4 – Amended May 20, 2018</w:t>
      </w:r>
    </w:p>
    <w:p w14:paraId="35E00F2B" w14:textId="77777777" w:rsidR="00A434BD" w:rsidRPr="003B4E92" w:rsidRDefault="00A434BD" w:rsidP="00A434BD">
      <w:pPr>
        <w:rPr>
          <w:sz w:val="22"/>
          <w:szCs w:val="22"/>
        </w:rPr>
      </w:pPr>
      <w:r w:rsidRPr="003B4E92">
        <w:rPr>
          <w:sz w:val="22"/>
          <w:szCs w:val="22"/>
        </w:rPr>
        <w:t>Article II, Section 5 – Amended May 20, 2018</w:t>
      </w:r>
    </w:p>
    <w:p w14:paraId="6FB2A282" w14:textId="77777777" w:rsidR="00A434BD" w:rsidRPr="003B4E92" w:rsidRDefault="00A434BD" w:rsidP="00A434BD">
      <w:pPr>
        <w:rPr>
          <w:sz w:val="22"/>
          <w:szCs w:val="22"/>
        </w:rPr>
      </w:pPr>
      <w:r w:rsidRPr="003B4E92">
        <w:rPr>
          <w:sz w:val="22"/>
          <w:szCs w:val="22"/>
        </w:rPr>
        <w:t>Article II, Section 8 – Amended May 20, 2018</w:t>
      </w:r>
    </w:p>
    <w:p w14:paraId="331156C7" w14:textId="77777777" w:rsidR="00A434BD" w:rsidRPr="003B4E92" w:rsidRDefault="00A434BD" w:rsidP="00A434BD">
      <w:pPr>
        <w:rPr>
          <w:sz w:val="22"/>
          <w:szCs w:val="22"/>
        </w:rPr>
      </w:pPr>
      <w:r w:rsidRPr="003B4E92">
        <w:rPr>
          <w:sz w:val="22"/>
          <w:szCs w:val="22"/>
        </w:rPr>
        <w:t>Article II, Section 12 – Amended May 20, 2018</w:t>
      </w:r>
    </w:p>
    <w:p w14:paraId="3B3AEC61" w14:textId="77777777" w:rsidR="00A434BD" w:rsidRPr="003B4E92" w:rsidRDefault="00A434BD" w:rsidP="00A434BD">
      <w:pPr>
        <w:rPr>
          <w:sz w:val="22"/>
          <w:szCs w:val="22"/>
        </w:rPr>
      </w:pPr>
    </w:p>
    <w:p w14:paraId="5E8B2824" w14:textId="77777777" w:rsidR="00A434BD" w:rsidRPr="003B4E92" w:rsidRDefault="00A434BD" w:rsidP="00A434BD">
      <w:pPr>
        <w:rPr>
          <w:sz w:val="22"/>
          <w:szCs w:val="22"/>
        </w:rPr>
      </w:pPr>
      <w:r w:rsidRPr="003B4E92">
        <w:rPr>
          <w:sz w:val="22"/>
          <w:szCs w:val="22"/>
        </w:rPr>
        <w:t>Article III, Section 2 – Amended May 20, 2018</w:t>
      </w:r>
    </w:p>
    <w:p w14:paraId="1B8FE44B" w14:textId="77777777" w:rsidR="00A434BD" w:rsidRPr="003B4E92" w:rsidRDefault="00A434BD" w:rsidP="00A434BD">
      <w:pPr>
        <w:rPr>
          <w:sz w:val="22"/>
          <w:szCs w:val="22"/>
        </w:rPr>
      </w:pPr>
      <w:r w:rsidRPr="003B4E92">
        <w:rPr>
          <w:sz w:val="22"/>
          <w:szCs w:val="22"/>
        </w:rPr>
        <w:t>Article III, Section 3 – Amended May 20, 2018</w:t>
      </w:r>
    </w:p>
    <w:p w14:paraId="7A35C458" w14:textId="77777777" w:rsidR="00A434BD" w:rsidRPr="003B4E92" w:rsidRDefault="00A434BD" w:rsidP="00A434BD">
      <w:pPr>
        <w:rPr>
          <w:sz w:val="22"/>
          <w:szCs w:val="22"/>
        </w:rPr>
      </w:pPr>
      <w:r w:rsidRPr="003B4E92">
        <w:rPr>
          <w:sz w:val="22"/>
          <w:szCs w:val="22"/>
        </w:rPr>
        <w:t>Article III, Section 6 – Amended May 20, 2018</w:t>
      </w:r>
    </w:p>
    <w:p w14:paraId="7BBA5F86" w14:textId="77777777" w:rsidR="00A434BD" w:rsidRPr="003B4E92" w:rsidRDefault="00A434BD" w:rsidP="00A434BD">
      <w:pPr>
        <w:rPr>
          <w:sz w:val="22"/>
          <w:szCs w:val="22"/>
        </w:rPr>
      </w:pPr>
      <w:r w:rsidRPr="003B4E92">
        <w:rPr>
          <w:sz w:val="22"/>
          <w:szCs w:val="22"/>
        </w:rPr>
        <w:t>Article III, Section 7 – Amended May 20, 2018</w:t>
      </w:r>
    </w:p>
    <w:p w14:paraId="37EF85C0" w14:textId="77777777" w:rsidR="00A434BD" w:rsidRPr="003B4E92" w:rsidRDefault="00A434BD" w:rsidP="00A434BD">
      <w:pPr>
        <w:rPr>
          <w:sz w:val="22"/>
          <w:szCs w:val="22"/>
        </w:rPr>
      </w:pPr>
      <w:r w:rsidRPr="003B4E92">
        <w:rPr>
          <w:sz w:val="22"/>
          <w:szCs w:val="22"/>
        </w:rPr>
        <w:t>Article III, Section 8 – Amended May 20, 2018</w:t>
      </w:r>
    </w:p>
    <w:p w14:paraId="7AEAEA24" w14:textId="77777777" w:rsidR="00A434BD" w:rsidRPr="003B4E92" w:rsidRDefault="00A434BD" w:rsidP="00A434BD">
      <w:pPr>
        <w:rPr>
          <w:sz w:val="22"/>
          <w:szCs w:val="22"/>
        </w:rPr>
      </w:pPr>
    </w:p>
    <w:p w14:paraId="21256DA7" w14:textId="77777777" w:rsidR="00A434BD" w:rsidRPr="003B4E92" w:rsidRDefault="00A434BD" w:rsidP="00A434BD">
      <w:pPr>
        <w:rPr>
          <w:sz w:val="22"/>
          <w:szCs w:val="22"/>
        </w:rPr>
      </w:pPr>
      <w:r w:rsidRPr="003B4E92">
        <w:rPr>
          <w:sz w:val="22"/>
          <w:szCs w:val="22"/>
        </w:rPr>
        <w:t>Article IV, Section 3 – Amended May 20, 2018</w:t>
      </w:r>
    </w:p>
    <w:p w14:paraId="33EC5BD6" w14:textId="77777777" w:rsidR="00A434BD" w:rsidRPr="003B4E92" w:rsidRDefault="00A434BD" w:rsidP="00A434BD">
      <w:pPr>
        <w:spacing w:line="276" w:lineRule="auto"/>
        <w:rPr>
          <w:sz w:val="22"/>
          <w:szCs w:val="22"/>
        </w:rPr>
      </w:pPr>
    </w:p>
    <w:p w14:paraId="0D8BF51D" w14:textId="77777777" w:rsidR="00D012D8" w:rsidRPr="003B4E92" w:rsidRDefault="00A434BD" w:rsidP="00A434BD">
      <w:pPr>
        <w:spacing w:line="276" w:lineRule="auto"/>
        <w:rPr>
          <w:sz w:val="22"/>
          <w:szCs w:val="22"/>
        </w:rPr>
      </w:pPr>
      <w:r w:rsidRPr="003B4E92">
        <w:rPr>
          <w:sz w:val="22"/>
          <w:szCs w:val="22"/>
        </w:rPr>
        <w:t>NOTE:  All the above amendments are incorporated in these By-Laws on this the 2</w:t>
      </w:r>
      <w:r w:rsidR="00D012D8" w:rsidRPr="003B4E92">
        <w:rPr>
          <w:sz w:val="22"/>
          <w:szCs w:val="22"/>
        </w:rPr>
        <w:t>3</w:t>
      </w:r>
      <w:r w:rsidR="00D012D8" w:rsidRPr="003B4E92">
        <w:rPr>
          <w:sz w:val="22"/>
          <w:szCs w:val="22"/>
          <w:vertAlign w:val="superscript"/>
        </w:rPr>
        <w:t>rd</w:t>
      </w:r>
    </w:p>
    <w:p w14:paraId="4D47213E" w14:textId="77777777" w:rsidR="00A434BD" w:rsidRPr="003B4E92" w:rsidRDefault="00A434BD" w:rsidP="00A434BD">
      <w:pPr>
        <w:spacing w:line="276" w:lineRule="auto"/>
        <w:rPr>
          <w:sz w:val="22"/>
          <w:szCs w:val="22"/>
        </w:rPr>
      </w:pPr>
      <w:r w:rsidRPr="003B4E92">
        <w:rPr>
          <w:sz w:val="22"/>
          <w:szCs w:val="22"/>
        </w:rPr>
        <w:t>Day of May 2018</w:t>
      </w:r>
      <w:r w:rsidR="00D012D8" w:rsidRPr="003B4E92">
        <w:rPr>
          <w:sz w:val="22"/>
          <w:szCs w:val="22"/>
        </w:rPr>
        <w:t>.</w:t>
      </w:r>
    </w:p>
    <w:p w14:paraId="3CD31AD8" w14:textId="77777777" w:rsidR="00A434BD" w:rsidRPr="003B4E92" w:rsidRDefault="00A434BD" w:rsidP="00A434BD">
      <w:pPr>
        <w:spacing w:line="276" w:lineRule="auto"/>
        <w:rPr>
          <w:sz w:val="22"/>
          <w:szCs w:val="22"/>
        </w:rPr>
      </w:pPr>
    </w:p>
    <w:p w14:paraId="09B9A9B6" w14:textId="77777777" w:rsidR="00A434BD" w:rsidRPr="003B4E92" w:rsidRDefault="00A434BD" w:rsidP="00A434BD">
      <w:pPr>
        <w:spacing w:line="276" w:lineRule="auto"/>
        <w:rPr>
          <w:sz w:val="22"/>
          <w:szCs w:val="22"/>
        </w:rPr>
      </w:pPr>
    </w:p>
    <w:p w14:paraId="32B06B68" w14:textId="77777777" w:rsidR="00A434BD" w:rsidRPr="003B4E92" w:rsidRDefault="00A434BD" w:rsidP="00A434BD">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Sandra D. Pollan (originally signed)</w:t>
      </w:r>
    </w:p>
    <w:p w14:paraId="351548C7" w14:textId="77777777" w:rsidR="00A434BD" w:rsidRPr="003B4E92" w:rsidRDefault="00A434BD" w:rsidP="00A434BD">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Sandra D. Pollan, Secretary – 2018</w:t>
      </w:r>
    </w:p>
    <w:p w14:paraId="0C95C586" w14:textId="77777777" w:rsidR="007356CC" w:rsidRPr="003B4E92" w:rsidRDefault="007356CC" w:rsidP="00A434BD">
      <w:pPr>
        <w:spacing w:line="276" w:lineRule="auto"/>
        <w:rPr>
          <w:sz w:val="22"/>
          <w:szCs w:val="22"/>
          <w:vertAlign w:val="superscript"/>
        </w:rPr>
      </w:pPr>
    </w:p>
    <w:p w14:paraId="68C7673D" w14:textId="77777777" w:rsidR="007356CC" w:rsidRPr="003B4E92" w:rsidRDefault="007356CC" w:rsidP="007356CC">
      <w:pPr>
        <w:spacing w:line="276" w:lineRule="auto"/>
        <w:rPr>
          <w:sz w:val="22"/>
          <w:szCs w:val="22"/>
        </w:rPr>
      </w:pPr>
    </w:p>
    <w:p w14:paraId="44D08CE4" w14:textId="77777777" w:rsidR="007356CC" w:rsidRPr="003B4E92" w:rsidRDefault="007356CC" w:rsidP="007356CC">
      <w:pPr>
        <w:spacing w:line="276" w:lineRule="auto"/>
        <w:rPr>
          <w:sz w:val="22"/>
          <w:szCs w:val="22"/>
        </w:rPr>
      </w:pPr>
    </w:p>
    <w:p w14:paraId="0FB9D8BA" w14:textId="77777777" w:rsidR="007356CC" w:rsidRPr="003B4E92" w:rsidRDefault="007356CC" w:rsidP="007356CC">
      <w:pPr>
        <w:spacing w:line="276" w:lineRule="auto"/>
        <w:rPr>
          <w:sz w:val="22"/>
          <w:szCs w:val="22"/>
        </w:rPr>
      </w:pPr>
      <w:r w:rsidRPr="003B4E92">
        <w:rPr>
          <w:sz w:val="22"/>
          <w:szCs w:val="22"/>
        </w:rPr>
        <w:t>Article I</w:t>
      </w:r>
      <w:r w:rsidR="00B457A8">
        <w:rPr>
          <w:sz w:val="22"/>
          <w:szCs w:val="22"/>
        </w:rPr>
        <w:t>,</w:t>
      </w:r>
      <w:r w:rsidRPr="003B4E92">
        <w:rPr>
          <w:sz w:val="22"/>
          <w:szCs w:val="22"/>
        </w:rPr>
        <w:t xml:space="preserve"> Section 2 – Amended January 6, 2019 </w:t>
      </w:r>
    </w:p>
    <w:p w14:paraId="67BC1F80" w14:textId="77777777" w:rsidR="007356CC" w:rsidRPr="003B4E92" w:rsidRDefault="007356CC" w:rsidP="007356CC">
      <w:pPr>
        <w:spacing w:line="276" w:lineRule="auto"/>
        <w:rPr>
          <w:sz w:val="22"/>
          <w:szCs w:val="22"/>
        </w:rPr>
      </w:pPr>
    </w:p>
    <w:p w14:paraId="371159BA" w14:textId="77777777" w:rsidR="007356CC" w:rsidRPr="003B4E92" w:rsidRDefault="007356CC" w:rsidP="007356CC">
      <w:pPr>
        <w:spacing w:line="276" w:lineRule="auto"/>
        <w:rPr>
          <w:sz w:val="22"/>
          <w:szCs w:val="22"/>
        </w:rPr>
      </w:pPr>
      <w:r w:rsidRPr="003B4E92">
        <w:rPr>
          <w:sz w:val="22"/>
          <w:szCs w:val="22"/>
        </w:rPr>
        <w:t>NOTE:  The above amendment is incorporated in these By-Laws on this the 6th</w:t>
      </w:r>
    </w:p>
    <w:p w14:paraId="2FAC0173" w14:textId="77777777" w:rsidR="007356CC" w:rsidRPr="003B4E92" w:rsidRDefault="007356CC" w:rsidP="007356CC">
      <w:pPr>
        <w:spacing w:line="276" w:lineRule="auto"/>
        <w:rPr>
          <w:sz w:val="22"/>
          <w:szCs w:val="22"/>
        </w:rPr>
      </w:pPr>
      <w:r w:rsidRPr="003B4E92">
        <w:rPr>
          <w:sz w:val="22"/>
          <w:szCs w:val="22"/>
        </w:rPr>
        <w:t>Day of January 2019.</w:t>
      </w:r>
    </w:p>
    <w:p w14:paraId="74C05A30" w14:textId="77777777" w:rsidR="007356CC" w:rsidRPr="003B4E92" w:rsidRDefault="007356CC" w:rsidP="007356CC">
      <w:pPr>
        <w:spacing w:line="276" w:lineRule="auto"/>
        <w:rPr>
          <w:sz w:val="22"/>
          <w:szCs w:val="22"/>
        </w:rPr>
      </w:pPr>
    </w:p>
    <w:p w14:paraId="1250D33C" w14:textId="77777777" w:rsidR="007356CC" w:rsidRPr="003B4E92" w:rsidRDefault="007356CC" w:rsidP="007356CC">
      <w:pPr>
        <w:spacing w:line="276" w:lineRule="auto"/>
        <w:rPr>
          <w:sz w:val="22"/>
          <w:szCs w:val="22"/>
        </w:rPr>
      </w:pPr>
    </w:p>
    <w:p w14:paraId="41C45893" w14:textId="77777777" w:rsidR="007356CC" w:rsidRPr="003B4E92" w:rsidRDefault="007356CC" w:rsidP="007356CC">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Sandra D. Pollan (originally signed)</w:t>
      </w:r>
    </w:p>
    <w:p w14:paraId="2486C696" w14:textId="68F70F69" w:rsidR="007356CC" w:rsidRDefault="007356CC" w:rsidP="007356CC">
      <w:pPr>
        <w:spacing w:line="276" w:lineRule="auto"/>
        <w:rPr>
          <w:sz w:val="22"/>
          <w:szCs w:val="22"/>
          <w:vertAlign w:val="superscript"/>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Sandra D. Pollan, Secretary – 2019</w:t>
      </w:r>
    </w:p>
    <w:p w14:paraId="69171C50" w14:textId="36A61BDB" w:rsidR="0051715B" w:rsidRDefault="0051715B" w:rsidP="007356CC">
      <w:pPr>
        <w:spacing w:line="276" w:lineRule="auto"/>
        <w:rPr>
          <w:sz w:val="22"/>
          <w:szCs w:val="22"/>
          <w:vertAlign w:val="superscript"/>
        </w:rPr>
      </w:pPr>
    </w:p>
    <w:p w14:paraId="6D421CD5" w14:textId="283399BA" w:rsidR="0051715B" w:rsidRPr="003B4E92" w:rsidRDefault="0051715B" w:rsidP="0051715B">
      <w:pPr>
        <w:spacing w:line="276" w:lineRule="auto"/>
        <w:rPr>
          <w:sz w:val="22"/>
          <w:szCs w:val="22"/>
        </w:rPr>
      </w:pPr>
      <w:r w:rsidRPr="003B4E92">
        <w:rPr>
          <w:sz w:val="22"/>
          <w:szCs w:val="22"/>
        </w:rPr>
        <w:t xml:space="preserve">Article </w:t>
      </w:r>
      <w:r>
        <w:rPr>
          <w:sz w:val="22"/>
          <w:szCs w:val="22"/>
        </w:rPr>
        <w:t>II</w:t>
      </w:r>
      <w:r w:rsidRPr="003B4E92">
        <w:rPr>
          <w:sz w:val="22"/>
          <w:szCs w:val="22"/>
        </w:rPr>
        <w:t>I</w:t>
      </w:r>
      <w:r>
        <w:rPr>
          <w:sz w:val="22"/>
          <w:szCs w:val="22"/>
        </w:rPr>
        <w:t>,</w:t>
      </w:r>
      <w:r w:rsidRPr="003B4E92">
        <w:rPr>
          <w:sz w:val="22"/>
          <w:szCs w:val="22"/>
        </w:rPr>
        <w:t xml:space="preserve"> Section </w:t>
      </w:r>
      <w:r>
        <w:rPr>
          <w:sz w:val="22"/>
          <w:szCs w:val="22"/>
        </w:rPr>
        <w:t>1</w:t>
      </w:r>
      <w:r w:rsidRPr="003B4E92">
        <w:rPr>
          <w:sz w:val="22"/>
          <w:szCs w:val="22"/>
        </w:rPr>
        <w:t xml:space="preserve"> – Amended January </w:t>
      </w:r>
      <w:r>
        <w:rPr>
          <w:sz w:val="22"/>
          <w:szCs w:val="22"/>
        </w:rPr>
        <w:t>24</w:t>
      </w:r>
      <w:r w:rsidRPr="003B4E92">
        <w:rPr>
          <w:sz w:val="22"/>
          <w:szCs w:val="22"/>
        </w:rPr>
        <w:t>, 20</w:t>
      </w:r>
      <w:r>
        <w:rPr>
          <w:sz w:val="22"/>
          <w:szCs w:val="22"/>
        </w:rPr>
        <w:t>21</w:t>
      </w:r>
    </w:p>
    <w:p w14:paraId="1C5915A3" w14:textId="77777777" w:rsidR="0051715B" w:rsidRPr="003B4E92" w:rsidRDefault="0051715B" w:rsidP="0051715B">
      <w:pPr>
        <w:spacing w:line="276" w:lineRule="auto"/>
        <w:rPr>
          <w:sz w:val="22"/>
          <w:szCs w:val="22"/>
        </w:rPr>
      </w:pPr>
    </w:p>
    <w:p w14:paraId="209FC43E" w14:textId="45B1D6AD" w:rsidR="0051715B" w:rsidRPr="003B4E92" w:rsidRDefault="0051715B" w:rsidP="0051715B">
      <w:pPr>
        <w:spacing w:line="276" w:lineRule="auto"/>
        <w:rPr>
          <w:sz w:val="22"/>
          <w:szCs w:val="22"/>
        </w:rPr>
      </w:pPr>
      <w:r w:rsidRPr="003B4E92">
        <w:rPr>
          <w:sz w:val="22"/>
          <w:szCs w:val="22"/>
        </w:rPr>
        <w:t xml:space="preserve">NOTE:  The above amendment is incorporated in these By-Laws on this the </w:t>
      </w:r>
      <w:r>
        <w:rPr>
          <w:sz w:val="22"/>
          <w:szCs w:val="22"/>
        </w:rPr>
        <w:t>24</w:t>
      </w:r>
      <w:r w:rsidRPr="003B4E92">
        <w:rPr>
          <w:sz w:val="22"/>
          <w:szCs w:val="22"/>
        </w:rPr>
        <w:t>th</w:t>
      </w:r>
    </w:p>
    <w:p w14:paraId="2C383094" w14:textId="137524DE" w:rsidR="0051715B" w:rsidRPr="003B4E92" w:rsidRDefault="0051715B" w:rsidP="0051715B">
      <w:pPr>
        <w:spacing w:line="276" w:lineRule="auto"/>
        <w:rPr>
          <w:sz w:val="22"/>
          <w:szCs w:val="22"/>
        </w:rPr>
      </w:pPr>
      <w:r w:rsidRPr="003B4E92">
        <w:rPr>
          <w:sz w:val="22"/>
          <w:szCs w:val="22"/>
        </w:rPr>
        <w:t xml:space="preserve">Day of January </w:t>
      </w:r>
      <w:r>
        <w:rPr>
          <w:sz w:val="22"/>
          <w:szCs w:val="22"/>
        </w:rPr>
        <w:t>2021</w:t>
      </w:r>
      <w:r w:rsidRPr="003B4E92">
        <w:rPr>
          <w:sz w:val="22"/>
          <w:szCs w:val="22"/>
        </w:rPr>
        <w:t>.</w:t>
      </w:r>
    </w:p>
    <w:p w14:paraId="02AC5E22" w14:textId="77777777" w:rsidR="0051715B" w:rsidRPr="003B4E92" w:rsidRDefault="0051715B" w:rsidP="0051715B">
      <w:pPr>
        <w:spacing w:line="276" w:lineRule="auto"/>
        <w:rPr>
          <w:sz w:val="22"/>
          <w:szCs w:val="22"/>
        </w:rPr>
      </w:pPr>
    </w:p>
    <w:p w14:paraId="29A3F2F4" w14:textId="77777777" w:rsidR="0051715B" w:rsidRPr="003B4E92" w:rsidRDefault="0051715B" w:rsidP="0051715B">
      <w:pPr>
        <w:spacing w:line="276" w:lineRule="auto"/>
        <w:rPr>
          <w:sz w:val="22"/>
          <w:szCs w:val="22"/>
        </w:rPr>
      </w:pPr>
    </w:p>
    <w:p w14:paraId="11AC41C1" w14:textId="77777777" w:rsidR="0051715B" w:rsidRPr="003B4E92" w:rsidRDefault="0051715B" w:rsidP="0051715B">
      <w:pPr>
        <w:spacing w:line="276" w:lineRule="auto"/>
        <w:rPr>
          <w:sz w:val="22"/>
          <w:szCs w:val="22"/>
          <w:u w:val="single"/>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u w:val="single"/>
        </w:rPr>
        <w:t>Sandra D. Pollan (originally signed)</w:t>
      </w:r>
    </w:p>
    <w:p w14:paraId="1D875E87" w14:textId="6F5BEEF1" w:rsidR="0051715B" w:rsidRPr="0051715B" w:rsidRDefault="0051715B" w:rsidP="007356CC">
      <w:pPr>
        <w:spacing w:line="276" w:lineRule="auto"/>
        <w:rPr>
          <w:sz w:val="22"/>
          <w:szCs w:val="22"/>
        </w:rPr>
      </w:pP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rPr>
        <w:tab/>
      </w:r>
      <w:r w:rsidRPr="003B4E92">
        <w:rPr>
          <w:sz w:val="22"/>
          <w:szCs w:val="22"/>
          <w:vertAlign w:val="superscript"/>
        </w:rPr>
        <w:t xml:space="preserve">Sandra D. Pollan, Secretary </w:t>
      </w:r>
      <w:r>
        <w:rPr>
          <w:sz w:val="22"/>
          <w:szCs w:val="22"/>
          <w:vertAlign w:val="superscript"/>
        </w:rPr>
        <w:t>- 2021</w:t>
      </w:r>
    </w:p>
    <w:p w14:paraId="617D3165" w14:textId="77777777" w:rsidR="00A434BD" w:rsidRPr="003B4E92" w:rsidRDefault="00A434BD" w:rsidP="00C3405E">
      <w:pPr>
        <w:spacing w:line="276" w:lineRule="auto"/>
        <w:rPr>
          <w:sz w:val="22"/>
          <w:szCs w:val="22"/>
        </w:rPr>
      </w:pPr>
    </w:p>
    <w:p w14:paraId="1ADCE5C8" w14:textId="77777777" w:rsidR="004F04F7" w:rsidRPr="003B4E92" w:rsidRDefault="004F04F7" w:rsidP="00C3405E">
      <w:pPr>
        <w:spacing w:line="276" w:lineRule="auto"/>
        <w:rPr>
          <w:sz w:val="22"/>
          <w:szCs w:val="22"/>
        </w:rPr>
      </w:pPr>
    </w:p>
    <w:sectPr w:rsidR="004F04F7" w:rsidRPr="003B4E92" w:rsidSect="00E234A1">
      <w:headerReference w:type="even" r:id="rId7"/>
      <w:headerReference w:type="default" r:id="rId8"/>
      <w:type w:val="continuous"/>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4D1A" w14:textId="77777777" w:rsidR="00CC1EBB" w:rsidRDefault="00CC1EBB">
      <w:r>
        <w:separator/>
      </w:r>
    </w:p>
  </w:endnote>
  <w:endnote w:type="continuationSeparator" w:id="0">
    <w:p w14:paraId="6A06D852" w14:textId="77777777" w:rsidR="00CC1EBB" w:rsidRDefault="00CC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F91B" w14:textId="77777777" w:rsidR="00CC1EBB" w:rsidRDefault="00CC1EBB">
      <w:r>
        <w:separator/>
      </w:r>
    </w:p>
  </w:footnote>
  <w:footnote w:type="continuationSeparator" w:id="0">
    <w:p w14:paraId="0EFA3964" w14:textId="77777777" w:rsidR="00CC1EBB" w:rsidRDefault="00CC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A97E" w14:textId="77777777" w:rsidR="00D02541" w:rsidRDefault="00D025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11C7E" w14:textId="77777777" w:rsidR="00D02541" w:rsidRDefault="00D025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5128" w14:textId="6EF77A22" w:rsidR="00A70523" w:rsidRPr="00A70523" w:rsidRDefault="00A70523">
    <w:pPr>
      <w:rPr>
        <w:color w:val="A6A6A6"/>
      </w:rPr>
    </w:pPr>
    <w:r w:rsidRPr="00A70523">
      <w:rPr>
        <w:color w:val="A6A6A6"/>
      </w:rPr>
      <w:t>BMNS By-Laws</w:t>
    </w:r>
    <w:r w:rsidRPr="00A70523">
      <w:rPr>
        <w:color w:val="A6A6A6"/>
      </w:rPr>
      <w:tab/>
    </w:r>
    <w:r w:rsidRPr="00A70523">
      <w:rPr>
        <w:color w:val="A6A6A6"/>
      </w:rPr>
      <w:tab/>
      <w:t>Amended</w:t>
    </w:r>
    <w:r w:rsidR="00AA79E8">
      <w:rPr>
        <w:color w:val="A6A6A6"/>
      </w:rPr>
      <w:t xml:space="preserve"> </w:t>
    </w:r>
    <w:r w:rsidR="0011110D">
      <w:rPr>
        <w:color w:val="A6A6A6"/>
      </w:rPr>
      <w:t>1-</w:t>
    </w:r>
    <w:r w:rsidR="0051715B">
      <w:rPr>
        <w:color w:val="A6A6A6"/>
      </w:rPr>
      <w:t>24, 2021</w:t>
    </w:r>
    <w:r w:rsidRPr="00A70523">
      <w:rPr>
        <w:color w:val="A6A6A6"/>
      </w:rPr>
      <w:tab/>
    </w:r>
    <w:r w:rsidRPr="00A70523">
      <w:rPr>
        <w:color w:val="A6A6A6"/>
      </w:rPr>
      <w:tab/>
    </w:r>
    <w:r w:rsidRPr="00A70523">
      <w:rPr>
        <w:color w:val="A6A6A6"/>
      </w:rPr>
      <w:tab/>
    </w:r>
    <w:r w:rsidRPr="00A70523">
      <w:rPr>
        <w:color w:val="A6A6A6"/>
      </w:rPr>
      <w:tab/>
      <w:t xml:space="preserve">Page </w:t>
    </w:r>
    <w:r w:rsidRPr="00A70523">
      <w:rPr>
        <w:color w:val="A6A6A6"/>
      </w:rPr>
      <w:fldChar w:fldCharType="begin"/>
    </w:r>
    <w:r w:rsidRPr="00A70523">
      <w:rPr>
        <w:color w:val="A6A6A6"/>
      </w:rPr>
      <w:instrText xml:space="preserve"> PAGE </w:instrText>
    </w:r>
    <w:r w:rsidRPr="00A70523">
      <w:rPr>
        <w:color w:val="A6A6A6"/>
      </w:rPr>
      <w:fldChar w:fldCharType="separate"/>
    </w:r>
    <w:r w:rsidR="00002D90">
      <w:rPr>
        <w:noProof/>
        <w:color w:val="A6A6A6"/>
      </w:rPr>
      <w:t>10</w:t>
    </w:r>
    <w:r w:rsidRPr="00A70523">
      <w:rPr>
        <w:color w:val="A6A6A6"/>
      </w:rPr>
      <w:fldChar w:fldCharType="end"/>
    </w:r>
    <w:r w:rsidRPr="00A70523">
      <w:rPr>
        <w:color w:val="A6A6A6"/>
      </w:rPr>
      <w:t xml:space="preserve"> of </w:t>
    </w:r>
    <w:r w:rsidRPr="00A70523">
      <w:rPr>
        <w:color w:val="A6A6A6"/>
      </w:rPr>
      <w:fldChar w:fldCharType="begin"/>
    </w:r>
    <w:r w:rsidRPr="00A70523">
      <w:rPr>
        <w:color w:val="A6A6A6"/>
      </w:rPr>
      <w:instrText xml:space="preserve"> NUMPAGES  </w:instrText>
    </w:r>
    <w:r w:rsidRPr="00A70523">
      <w:rPr>
        <w:color w:val="A6A6A6"/>
      </w:rPr>
      <w:fldChar w:fldCharType="separate"/>
    </w:r>
    <w:r w:rsidR="00002D90">
      <w:rPr>
        <w:noProof/>
        <w:color w:val="A6A6A6"/>
      </w:rPr>
      <w:t>10</w:t>
    </w:r>
    <w:r w:rsidRPr="00A70523">
      <w:rPr>
        <w:color w:val="A6A6A6"/>
      </w:rPr>
      <w:fldChar w:fldCharType="end"/>
    </w:r>
  </w:p>
  <w:p w14:paraId="089F4BAB" w14:textId="77777777" w:rsidR="00D02541" w:rsidRDefault="00D02541" w:rsidP="00A7052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BF0"/>
    <w:multiLevelType w:val="singleLevel"/>
    <w:tmpl w:val="033C6B60"/>
    <w:lvl w:ilvl="0">
      <w:start w:val="1"/>
      <w:numFmt w:val="decimal"/>
      <w:lvlText w:val="%1."/>
      <w:lvlJc w:val="left"/>
      <w:pPr>
        <w:tabs>
          <w:tab w:val="num" w:pos="360"/>
        </w:tabs>
        <w:ind w:left="360" w:hanging="360"/>
      </w:pPr>
      <w:rPr>
        <w:rFonts w:hint="default"/>
      </w:rPr>
    </w:lvl>
  </w:abstractNum>
  <w:abstractNum w:abstractNumId="1" w15:restartNumberingAfterBreak="0">
    <w:nsid w:val="1C936B59"/>
    <w:multiLevelType w:val="multilevel"/>
    <w:tmpl w:val="DE90B434"/>
    <w:lvl w:ilvl="0">
      <w:start w:val="10"/>
      <w:numFmt w:val="decimal"/>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44293D"/>
    <w:multiLevelType w:val="multilevel"/>
    <w:tmpl w:val="2A205894"/>
    <w:lvl w:ilvl="0">
      <w:start w:val="1"/>
      <w:numFmt w:val="decimal"/>
      <w:lvlText w:val="%1."/>
      <w:lvlJc w:val="left"/>
      <w:pPr>
        <w:tabs>
          <w:tab w:val="num" w:pos="780"/>
        </w:tabs>
        <w:ind w:left="780" w:hanging="360"/>
      </w:pPr>
      <w:rPr>
        <w:rFonts w:hint="default"/>
        <w:color w:val="0000FF"/>
      </w:rPr>
    </w:lvl>
    <w:lvl w:ilvl="1">
      <w:start w:val="1"/>
      <w:numFmt w:val="decimal"/>
      <w:lvlText w:val="%2."/>
      <w:lvlJc w:val="left"/>
      <w:pPr>
        <w:tabs>
          <w:tab w:val="num" w:pos="1440"/>
        </w:tabs>
        <w:ind w:left="1440" w:hanging="360"/>
      </w:pPr>
      <w:rPr>
        <w:rFonts w:hint="default"/>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8949A9"/>
    <w:multiLevelType w:val="hybridMultilevel"/>
    <w:tmpl w:val="F8DA7366"/>
    <w:lvl w:ilvl="0" w:tplc="FD28961E">
      <w:start w:val="1"/>
      <w:numFmt w:val="decimal"/>
      <w:lvlText w:val="%1."/>
      <w:lvlJc w:val="left"/>
      <w:pPr>
        <w:tabs>
          <w:tab w:val="num" w:pos="720"/>
        </w:tabs>
        <w:ind w:left="720" w:hanging="360"/>
      </w:pPr>
      <w:rPr>
        <w:rFonts w:hint="default"/>
      </w:rPr>
    </w:lvl>
    <w:lvl w:ilvl="1" w:tplc="8BF830AA" w:tentative="1">
      <w:start w:val="1"/>
      <w:numFmt w:val="lowerLetter"/>
      <w:lvlText w:val="%2."/>
      <w:lvlJc w:val="left"/>
      <w:pPr>
        <w:tabs>
          <w:tab w:val="num" w:pos="1440"/>
        </w:tabs>
        <w:ind w:left="1440" w:hanging="360"/>
      </w:pPr>
    </w:lvl>
    <w:lvl w:ilvl="2" w:tplc="3E3290AA" w:tentative="1">
      <w:start w:val="1"/>
      <w:numFmt w:val="lowerRoman"/>
      <w:lvlText w:val="%3."/>
      <w:lvlJc w:val="right"/>
      <w:pPr>
        <w:tabs>
          <w:tab w:val="num" w:pos="2160"/>
        </w:tabs>
        <w:ind w:left="2160" w:hanging="180"/>
      </w:pPr>
    </w:lvl>
    <w:lvl w:ilvl="3" w:tplc="3026743C" w:tentative="1">
      <w:start w:val="1"/>
      <w:numFmt w:val="decimal"/>
      <w:lvlText w:val="%4."/>
      <w:lvlJc w:val="left"/>
      <w:pPr>
        <w:tabs>
          <w:tab w:val="num" w:pos="2880"/>
        </w:tabs>
        <w:ind w:left="2880" w:hanging="360"/>
      </w:pPr>
    </w:lvl>
    <w:lvl w:ilvl="4" w:tplc="BF582542" w:tentative="1">
      <w:start w:val="1"/>
      <w:numFmt w:val="lowerLetter"/>
      <w:lvlText w:val="%5."/>
      <w:lvlJc w:val="left"/>
      <w:pPr>
        <w:tabs>
          <w:tab w:val="num" w:pos="3600"/>
        </w:tabs>
        <w:ind w:left="3600" w:hanging="360"/>
      </w:pPr>
    </w:lvl>
    <w:lvl w:ilvl="5" w:tplc="E2265142" w:tentative="1">
      <w:start w:val="1"/>
      <w:numFmt w:val="lowerRoman"/>
      <w:lvlText w:val="%6."/>
      <w:lvlJc w:val="right"/>
      <w:pPr>
        <w:tabs>
          <w:tab w:val="num" w:pos="4320"/>
        </w:tabs>
        <w:ind w:left="4320" w:hanging="180"/>
      </w:pPr>
    </w:lvl>
    <w:lvl w:ilvl="6" w:tplc="C90C5980" w:tentative="1">
      <w:start w:val="1"/>
      <w:numFmt w:val="decimal"/>
      <w:lvlText w:val="%7."/>
      <w:lvlJc w:val="left"/>
      <w:pPr>
        <w:tabs>
          <w:tab w:val="num" w:pos="5040"/>
        </w:tabs>
        <w:ind w:left="5040" w:hanging="360"/>
      </w:pPr>
    </w:lvl>
    <w:lvl w:ilvl="7" w:tplc="DD1AEBBE" w:tentative="1">
      <w:start w:val="1"/>
      <w:numFmt w:val="lowerLetter"/>
      <w:lvlText w:val="%8."/>
      <w:lvlJc w:val="left"/>
      <w:pPr>
        <w:tabs>
          <w:tab w:val="num" w:pos="5760"/>
        </w:tabs>
        <w:ind w:left="5760" w:hanging="360"/>
      </w:pPr>
    </w:lvl>
    <w:lvl w:ilvl="8" w:tplc="796E050A" w:tentative="1">
      <w:start w:val="1"/>
      <w:numFmt w:val="lowerRoman"/>
      <w:lvlText w:val="%9."/>
      <w:lvlJc w:val="right"/>
      <w:pPr>
        <w:tabs>
          <w:tab w:val="num" w:pos="6480"/>
        </w:tabs>
        <w:ind w:left="6480" w:hanging="180"/>
      </w:pPr>
    </w:lvl>
  </w:abstractNum>
  <w:abstractNum w:abstractNumId="4" w15:restartNumberingAfterBreak="0">
    <w:nsid w:val="26DA2C23"/>
    <w:multiLevelType w:val="hybridMultilevel"/>
    <w:tmpl w:val="FA923794"/>
    <w:lvl w:ilvl="0" w:tplc="3AA8B512">
      <w:start w:val="1"/>
      <w:numFmt w:val="bullet"/>
      <w:lvlText w:val=""/>
      <w:lvlJc w:val="left"/>
      <w:pPr>
        <w:tabs>
          <w:tab w:val="num" w:pos="360"/>
        </w:tabs>
        <w:ind w:left="360" w:hanging="360"/>
      </w:pPr>
      <w:rPr>
        <w:rFonts w:ascii="Symbol" w:hAnsi="Symbol" w:hint="default"/>
      </w:rPr>
    </w:lvl>
    <w:lvl w:ilvl="1" w:tplc="E3944568" w:tentative="1">
      <w:start w:val="1"/>
      <w:numFmt w:val="bullet"/>
      <w:lvlText w:val="o"/>
      <w:lvlJc w:val="left"/>
      <w:pPr>
        <w:tabs>
          <w:tab w:val="num" w:pos="1080"/>
        </w:tabs>
        <w:ind w:left="1080" w:hanging="360"/>
      </w:pPr>
      <w:rPr>
        <w:rFonts w:ascii="Courier New" w:hAnsi="Courier New" w:cs="Courier New" w:hint="default"/>
      </w:rPr>
    </w:lvl>
    <w:lvl w:ilvl="2" w:tplc="2870CB10" w:tentative="1">
      <w:start w:val="1"/>
      <w:numFmt w:val="bullet"/>
      <w:lvlText w:val=""/>
      <w:lvlJc w:val="left"/>
      <w:pPr>
        <w:tabs>
          <w:tab w:val="num" w:pos="1800"/>
        </w:tabs>
        <w:ind w:left="1800" w:hanging="360"/>
      </w:pPr>
      <w:rPr>
        <w:rFonts w:ascii="Wingdings" w:hAnsi="Wingdings" w:hint="default"/>
      </w:rPr>
    </w:lvl>
    <w:lvl w:ilvl="3" w:tplc="CC28D45E" w:tentative="1">
      <w:start w:val="1"/>
      <w:numFmt w:val="bullet"/>
      <w:lvlText w:val=""/>
      <w:lvlJc w:val="left"/>
      <w:pPr>
        <w:tabs>
          <w:tab w:val="num" w:pos="2520"/>
        </w:tabs>
        <w:ind w:left="2520" w:hanging="360"/>
      </w:pPr>
      <w:rPr>
        <w:rFonts w:ascii="Symbol" w:hAnsi="Symbol" w:hint="default"/>
      </w:rPr>
    </w:lvl>
    <w:lvl w:ilvl="4" w:tplc="CAC8DD58" w:tentative="1">
      <w:start w:val="1"/>
      <w:numFmt w:val="bullet"/>
      <w:lvlText w:val="o"/>
      <w:lvlJc w:val="left"/>
      <w:pPr>
        <w:tabs>
          <w:tab w:val="num" w:pos="3240"/>
        </w:tabs>
        <w:ind w:left="3240" w:hanging="360"/>
      </w:pPr>
      <w:rPr>
        <w:rFonts w:ascii="Courier New" w:hAnsi="Courier New" w:cs="Courier New" w:hint="default"/>
      </w:rPr>
    </w:lvl>
    <w:lvl w:ilvl="5" w:tplc="18E45FE8" w:tentative="1">
      <w:start w:val="1"/>
      <w:numFmt w:val="bullet"/>
      <w:lvlText w:val=""/>
      <w:lvlJc w:val="left"/>
      <w:pPr>
        <w:tabs>
          <w:tab w:val="num" w:pos="3960"/>
        </w:tabs>
        <w:ind w:left="3960" w:hanging="360"/>
      </w:pPr>
      <w:rPr>
        <w:rFonts w:ascii="Wingdings" w:hAnsi="Wingdings" w:hint="default"/>
      </w:rPr>
    </w:lvl>
    <w:lvl w:ilvl="6" w:tplc="D65C191A" w:tentative="1">
      <w:start w:val="1"/>
      <w:numFmt w:val="bullet"/>
      <w:lvlText w:val=""/>
      <w:lvlJc w:val="left"/>
      <w:pPr>
        <w:tabs>
          <w:tab w:val="num" w:pos="4680"/>
        </w:tabs>
        <w:ind w:left="4680" w:hanging="360"/>
      </w:pPr>
      <w:rPr>
        <w:rFonts w:ascii="Symbol" w:hAnsi="Symbol" w:hint="default"/>
      </w:rPr>
    </w:lvl>
    <w:lvl w:ilvl="7" w:tplc="82683818" w:tentative="1">
      <w:start w:val="1"/>
      <w:numFmt w:val="bullet"/>
      <w:lvlText w:val="o"/>
      <w:lvlJc w:val="left"/>
      <w:pPr>
        <w:tabs>
          <w:tab w:val="num" w:pos="5400"/>
        </w:tabs>
        <w:ind w:left="5400" w:hanging="360"/>
      </w:pPr>
      <w:rPr>
        <w:rFonts w:ascii="Courier New" w:hAnsi="Courier New" w:cs="Courier New" w:hint="default"/>
      </w:rPr>
    </w:lvl>
    <w:lvl w:ilvl="8" w:tplc="73DE90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480ACC"/>
    <w:multiLevelType w:val="hybridMultilevel"/>
    <w:tmpl w:val="2A205894"/>
    <w:lvl w:ilvl="0" w:tplc="5678BB8E">
      <w:start w:val="1"/>
      <w:numFmt w:val="decimal"/>
      <w:lvlText w:val="%1."/>
      <w:lvlJc w:val="left"/>
      <w:pPr>
        <w:tabs>
          <w:tab w:val="num" w:pos="780"/>
        </w:tabs>
        <w:ind w:left="780" w:hanging="360"/>
      </w:pPr>
      <w:rPr>
        <w:rFonts w:hint="default"/>
        <w:color w:val="0000FF"/>
      </w:rPr>
    </w:lvl>
    <w:lvl w:ilvl="1" w:tplc="CB3A1526">
      <w:start w:val="1"/>
      <w:numFmt w:val="decimal"/>
      <w:lvlText w:val="%2."/>
      <w:lvlJc w:val="left"/>
      <w:pPr>
        <w:tabs>
          <w:tab w:val="num" w:pos="1440"/>
        </w:tabs>
        <w:ind w:left="1440" w:hanging="360"/>
      </w:pPr>
      <w:rPr>
        <w:rFonts w:hint="default"/>
        <w:color w:val="0000FF"/>
      </w:rPr>
    </w:lvl>
    <w:lvl w:ilvl="2" w:tplc="A386EB4E" w:tentative="1">
      <w:start w:val="1"/>
      <w:numFmt w:val="lowerRoman"/>
      <w:lvlText w:val="%3."/>
      <w:lvlJc w:val="right"/>
      <w:pPr>
        <w:tabs>
          <w:tab w:val="num" w:pos="2160"/>
        </w:tabs>
        <w:ind w:left="2160" w:hanging="180"/>
      </w:pPr>
    </w:lvl>
    <w:lvl w:ilvl="3" w:tplc="93EAE416" w:tentative="1">
      <w:start w:val="1"/>
      <w:numFmt w:val="decimal"/>
      <w:lvlText w:val="%4."/>
      <w:lvlJc w:val="left"/>
      <w:pPr>
        <w:tabs>
          <w:tab w:val="num" w:pos="2880"/>
        </w:tabs>
        <w:ind w:left="2880" w:hanging="360"/>
      </w:pPr>
    </w:lvl>
    <w:lvl w:ilvl="4" w:tplc="DE54CA92" w:tentative="1">
      <w:start w:val="1"/>
      <w:numFmt w:val="lowerLetter"/>
      <w:lvlText w:val="%5."/>
      <w:lvlJc w:val="left"/>
      <w:pPr>
        <w:tabs>
          <w:tab w:val="num" w:pos="3600"/>
        </w:tabs>
        <w:ind w:left="3600" w:hanging="360"/>
      </w:pPr>
    </w:lvl>
    <w:lvl w:ilvl="5" w:tplc="BA9EB962" w:tentative="1">
      <w:start w:val="1"/>
      <w:numFmt w:val="lowerRoman"/>
      <w:lvlText w:val="%6."/>
      <w:lvlJc w:val="right"/>
      <w:pPr>
        <w:tabs>
          <w:tab w:val="num" w:pos="4320"/>
        </w:tabs>
        <w:ind w:left="4320" w:hanging="180"/>
      </w:pPr>
    </w:lvl>
    <w:lvl w:ilvl="6" w:tplc="68E0CD4E" w:tentative="1">
      <w:start w:val="1"/>
      <w:numFmt w:val="decimal"/>
      <w:lvlText w:val="%7."/>
      <w:lvlJc w:val="left"/>
      <w:pPr>
        <w:tabs>
          <w:tab w:val="num" w:pos="5040"/>
        </w:tabs>
        <w:ind w:left="5040" w:hanging="360"/>
      </w:pPr>
    </w:lvl>
    <w:lvl w:ilvl="7" w:tplc="B8A4EAE0" w:tentative="1">
      <w:start w:val="1"/>
      <w:numFmt w:val="lowerLetter"/>
      <w:lvlText w:val="%8."/>
      <w:lvlJc w:val="left"/>
      <w:pPr>
        <w:tabs>
          <w:tab w:val="num" w:pos="5760"/>
        </w:tabs>
        <w:ind w:left="5760" w:hanging="360"/>
      </w:pPr>
    </w:lvl>
    <w:lvl w:ilvl="8" w:tplc="40847482" w:tentative="1">
      <w:start w:val="1"/>
      <w:numFmt w:val="lowerRoman"/>
      <w:lvlText w:val="%9."/>
      <w:lvlJc w:val="right"/>
      <w:pPr>
        <w:tabs>
          <w:tab w:val="num" w:pos="6480"/>
        </w:tabs>
        <w:ind w:left="6480" w:hanging="180"/>
      </w:pPr>
    </w:lvl>
  </w:abstractNum>
  <w:abstractNum w:abstractNumId="6" w15:restartNumberingAfterBreak="0">
    <w:nsid w:val="29833A25"/>
    <w:multiLevelType w:val="hybridMultilevel"/>
    <w:tmpl w:val="0409000F"/>
    <w:lvl w:ilvl="0" w:tplc="55980F06">
      <w:start w:val="1"/>
      <w:numFmt w:val="decimal"/>
      <w:lvlText w:val="%1."/>
      <w:lvlJc w:val="left"/>
      <w:pPr>
        <w:tabs>
          <w:tab w:val="num" w:pos="720"/>
        </w:tabs>
        <w:ind w:left="720" w:hanging="360"/>
      </w:pPr>
      <w:rPr>
        <w:rFonts w:hint="default"/>
        <w:color w:val="0000FF"/>
      </w:rPr>
    </w:lvl>
    <w:lvl w:ilvl="1" w:tplc="CF8CB574">
      <w:start w:val="1"/>
      <w:numFmt w:val="lowerLetter"/>
      <w:lvlText w:val="%2."/>
      <w:lvlJc w:val="left"/>
      <w:pPr>
        <w:tabs>
          <w:tab w:val="num" w:pos="1440"/>
        </w:tabs>
        <w:ind w:left="1440" w:hanging="360"/>
      </w:pPr>
      <w:rPr>
        <w:rFonts w:hint="default"/>
        <w:color w:val="0000FF"/>
      </w:rPr>
    </w:lvl>
    <w:lvl w:ilvl="2" w:tplc="AEF0C928" w:tentative="1">
      <w:start w:val="1"/>
      <w:numFmt w:val="lowerRoman"/>
      <w:lvlText w:val="%3."/>
      <w:lvlJc w:val="right"/>
      <w:pPr>
        <w:tabs>
          <w:tab w:val="num" w:pos="2160"/>
        </w:tabs>
        <w:ind w:left="2160" w:hanging="180"/>
      </w:pPr>
    </w:lvl>
    <w:lvl w:ilvl="3" w:tplc="86A02194" w:tentative="1">
      <w:start w:val="1"/>
      <w:numFmt w:val="decimal"/>
      <w:lvlText w:val="%4."/>
      <w:lvlJc w:val="left"/>
      <w:pPr>
        <w:tabs>
          <w:tab w:val="num" w:pos="2880"/>
        </w:tabs>
        <w:ind w:left="2880" w:hanging="360"/>
      </w:pPr>
    </w:lvl>
    <w:lvl w:ilvl="4" w:tplc="7706BBAE" w:tentative="1">
      <w:start w:val="1"/>
      <w:numFmt w:val="lowerLetter"/>
      <w:lvlText w:val="%5."/>
      <w:lvlJc w:val="left"/>
      <w:pPr>
        <w:tabs>
          <w:tab w:val="num" w:pos="3600"/>
        </w:tabs>
        <w:ind w:left="3600" w:hanging="360"/>
      </w:pPr>
    </w:lvl>
    <w:lvl w:ilvl="5" w:tplc="895E4C9A" w:tentative="1">
      <w:start w:val="1"/>
      <w:numFmt w:val="lowerRoman"/>
      <w:lvlText w:val="%6."/>
      <w:lvlJc w:val="right"/>
      <w:pPr>
        <w:tabs>
          <w:tab w:val="num" w:pos="4320"/>
        </w:tabs>
        <w:ind w:left="4320" w:hanging="180"/>
      </w:pPr>
    </w:lvl>
    <w:lvl w:ilvl="6" w:tplc="08AAE08E" w:tentative="1">
      <w:start w:val="1"/>
      <w:numFmt w:val="decimal"/>
      <w:lvlText w:val="%7."/>
      <w:lvlJc w:val="left"/>
      <w:pPr>
        <w:tabs>
          <w:tab w:val="num" w:pos="5040"/>
        </w:tabs>
        <w:ind w:left="5040" w:hanging="360"/>
      </w:pPr>
    </w:lvl>
    <w:lvl w:ilvl="7" w:tplc="3B127476" w:tentative="1">
      <w:start w:val="1"/>
      <w:numFmt w:val="lowerLetter"/>
      <w:lvlText w:val="%8."/>
      <w:lvlJc w:val="left"/>
      <w:pPr>
        <w:tabs>
          <w:tab w:val="num" w:pos="5760"/>
        </w:tabs>
        <w:ind w:left="5760" w:hanging="360"/>
      </w:pPr>
    </w:lvl>
    <w:lvl w:ilvl="8" w:tplc="5706E9EC" w:tentative="1">
      <w:start w:val="1"/>
      <w:numFmt w:val="lowerRoman"/>
      <w:lvlText w:val="%9."/>
      <w:lvlJc w:val="right"/>
      <w:pPr>
        <w:tabs>
          <w:tab w:val="num" w:pos="6480"/>
        </w:tabs>
        <w:ind w:left="6480" w:hanging="180"/>
      </w:pPr>
    </w:lvl>
  </w:abstractNum>
  <w:abstractNum w:abstractNumId="7" w15:restartNumberingAfterBreak="0">
    <w:nsid w:val="29845DB8"/>
    <w:multiLevelType w:val="singleLevel"/>
    <w:tmpl w:val="41C8F536"/>
    <w:lvl w:ilvl="0">
      <w:start w:val="1"/>
      <w:numFmt w:val="lowerLetter"/>
      <w:lvlText w:val="%1."/>
      <w:lvlJc w:val="left"/>
      <w:pPr>
        <w:tabs>
          <w:tab w:val="num" w:pos="1080"/>
        </w:tabs>
        <w:ind w:left="1080" w:hanging="360"/>
      </w:pPr>
      <w:rPr>
        <w:rFonts w:hint="default"/>
      </w:rPr>
    </w:lvl>
  </w:abstractNum>
  <w:abstractNum w:abstractNumId="8" w15:restartNumberingAfterBreak="0">
    <w:nsid w:val="2DFB41D2"/>
    <w:multiLevelType w:val="hybridMultilevel"/>
    <w:tmpl w:val="8BA0DCA2"/>
    <w:lvl w:ilvl="0" w:tplc="4B10F5B2">
      <w:start w:val="1"/>
      <w:numFmt w:val="decimal"/>
      <w:lvlText w:val="%1."/>
      <w:lvlJc w:val="left"/>
      <w:pPr>
        <w:tabs>
          <w:tab w:val="num" w:pos="720"/>
        </w:tabs>
        <w:ind w:left="720" w:hanging="360"/>
      </w:pPr>
    </w:lvl>
    <w:lvl w:ilvl="1" w:tplc="43B60C2E" w:tentative="1">
      <w:start w:val="1"/>
      <w:numFmt w:val="lowerLetter"/>
      <w:lvlText w:val="%2."/>
      <w:lvlJc w:val="left"/>
      <w:pPr>
        <w:tabs>
          <w:tab w:val="num" w:pos="1440"/>
        </w:tabs>
        <w:ind w:left="1440" w:hanging="360"/>
      </w:pPr>
    </w:lvl>
    <w:lvl w:ilvl="2" w:tplc="C42EA64E" w:tentative="1">
      <w:start w:val="1"/>
      <w:numFmt w:val="lowerRoman"/>
      <w:lvlText w:val="%3."/>
      <w:lvlJc w:val="right"/>
      <w:pPr>
        <w:tabs>
          <w:tab w:val="num" w:pos="2160"/>
        </w:tabs>
        <w:ind w:left="2160" w:hanging="180"/>
      </w:pPr>
    </w:lvl>
    <w:lvl w:ilvl="3" w:tplc="936896FC" w:tentative="1">
      <w:start w:val="1"/>
      <w:numFmt w:val="decimal"/>
      <w:lvlText w:val="%4."/>
      <w:lvlJc w:val="left"/>
      <w:pPr>
        <w:tabs>
          <w:tab w:val="num" w:pos="2880"/>
        </w:tabs>
        <w:ind w:left="2880" w:hanging="360"/>
      </w:pPr>
    </w:lvl>
    <w:lvl w:ilvl="4" w:tplc="C73030C6" w:tentative="1">
      <w:start w:val="1"/>
      <w:numFmt w:val="lowerLetter"/>
      <w:lvlText w:val="%5."/>
      <w:lvlJc w:val="left"/>
      <w:pPr>
        <w:tabs>
          <w:tab w:val="num" w:pos="3600"/>
        </w:tabs>
        <w:ind w:left="3600" w:hanging="360"/>
      </w:pPr>
    </w:lvl>
    <w:lvl w:ilvl="5" w:tplc="A1CC8D06" w:tentative="1">
      <w:start w:val="1"/>
      <w:numFmt w:val="lowerRoman"/>
      <w:lvlText w:val="%6."/>
      <w:lvlJc w:val="right"/>
      <w:pPr>
        <w:tabs>
          <w:tab w:val="num" w:pos="4320"/>
        </w:tabs>
        <w:ind w:left="4320" w:hanging="180"/>
      </w:pPr>
    </w:lvl>
    <w:lvl w:ilvl="6" w:tplc="9EF0E834" w:tentative="1">
      <w:start w:val="1"/>
      <w:numFmt w:val="decimal"/>
      <w:lvlText w:val="%7."/>
      <w:lvlJc w:val="left"/>
      <w:pPr>
        <w:tabs>
          <w:tab w:val="num" w:pos="5040"/>
        </w:tabs>
        <w:ind w:left="5040" w:hanging="360"/>
      </w:pPr>
    </w:lvl>
    <w:lvl w:ilvl="7" w:tplc="A0BCD2A2" w:tentative="1">
      <w:start w:val="1"/>
      <w:numFmt w:val="lowerLetter"/>
      <w:lvlText w:val="%8."/>
      <w:lvlJc w:val="left"/>
      <w:pPr>
        <w:tabs>
          <w:tab w:val="num" w:pos="5760"/>
        </w:tabs>
        <w:ind w:left="5760" w:hanging="360"/>
      </w:pPr>
    </w:lvl>
    <w:lvl w:ilvl="8" w:tplc="15EEC3DC" w:tentative="1">
      <w:start w:val="1"/>
      <w:numFmt w:val="lowerRoman"/>
      <w:lvlText w:val="%9."/>
      <w:lvlJc w:val="right"/>
      <w:pPr>
        <w:tabs>
          <w:tab w:val="num" w:pos="6480"/>
        </w:tabs>
        <w:ind w:left="6480" w:hanging="180"/>
      </w:pPr>
    </w:lvl>
  </w:abstractNum>
  <w:abstractNum w:abstractNumId="9" w15:restartNumberingAfterBreak="0">
    <w:nsid w:val="36DF3E4A"/>
    <w:multiLevelType w:val="hybridMultilevel"/>
    <w:tmpl w:val="63A2A5E8"/>
    <w:lvl w:ilvl="0" w:tplc="0F441590">
      <w:start w:val="2"/>
      <w:numFmt w:val="decimal"/>
      <w:lvlText w:val="%1."/>
      <w:lvlJc w:val="left"/>
      <w:pPr>
        <w:tabs>
          <w:tab w:val="num" w:pos="720"/>
        </w:tabs>
        <w:ind w:left="720" w:hanging="360"/>
      </w:pPr>
      <w:rPr>
        <w:rFonts w:hint="default"/>
        <w:color w:val="auto"/>
        <w:u w:val="single"/>
      </w:rPr>
    </w:lvl>
    <w:lvl w:ilvl="1" w:tplc="B7769A92" w:tentative="1">
      <w:start w:val="1"/>
      <w:numFmt w:val="lowerLetter"/>
      <w:lvlText w:val="%2."/>
      <w:lvlJc w:val="left"/>
      <w:pPr>
        <w:tabs>
          <w:tab w:val="num" w:pos="1440"/>
        </w:tabs>
        <w:ind w:left="1440" w:hanging="360"/>
      </w:pPr>
    </w:lvl>
    <w:lvl w:ilvl="2" w:tplc="5C14DF36" w:tentative="1">
      <w:start w:val="1"/>
      <w:numFmt w:val="lowerRoman"/>
      <w:lvlText w:val="%3."/>
      <w:lvlJc w:val="right"/>
      <w:pPr>
        <w:tabs>
          <w:tab w:val="num" w:pos="2160"/>
        </w:tabs>
        <w:ind w:left="2160" w:hanging="180"/>
      </w:pPr>
    </w:lvl>
    <w:lvl w:ilvl="3" w:tplc="BE708492" w:tentative="1">
      <w:start w:val="1"/>
      <w:numFmt w:val="decimal"/>
      <w:lvlText w:val="%4."/>
      <w:lvlJc w:val="left"/>
      <w:pPr>
        <w:tabs>
          <w:tab w:val="num" w:pos="2880"/>
        </w:tabs>
        <w:ind w:left="2880" w:hanging="360"/>
      </w:pPr>
    </w:lvl>
    <w:lvl w:ilvl="4" w:tplc="56C2AF6A" w:tentative="1">
      <w:start w:val="1"/>
      <w:numFmt w:val="lowerLetter"/>
      <w:lvlText w:val="%5."/>
      <w:lvlJc w:val="left"/>
      <w:pPr>
        <w:tabs>
          <w:tab w:val="num" w:pos="3600"/>
        </w:tabs>
        <w:ind w:left="3600" w:hanging="360"/>
      </w:pPr>
    </w:lvl>
    <w:lvl w:ilvl="5" w:tplc="17D214FA" w:tentative="1">
      <w:start w:val="1"/>
      <w:numFmt w:val="lowerRoman"/>
      <w:lvlText w:val="%6."/>
      <w:lvlJc w:val="right"/>
      <w:pPr>
        <w:tabs>
          <w:tab w:val="num" w:pos="4320"/>
        </w:tabs>
        <w:ind w:left="4320" w:hanging="180"/>
      </w:pPr>
    </w:lvl>
    <w:lvl w:ilvl="6" w:tplc="3B0814F8" w:tentative="1">
      <w:start w:val="1"/>
      <w:numFmt w:val="decimal"/>
      <w:lvlText w:val="%7."/>
      <w:lvlJc w:val="left"/>
      <w:pPr>
        <w:tabs>
          <w:tab w:val="num" w:pos="5040"/>
        </w:tabs>
        <w:ind w:left="5040" w:hanging="360"/>
      </w:pPr>
    </w:lvl>
    <w:lvl w:ilvl="7" w:tplc="D04C7100" w:tentative="1">
      <w:start w:val="1"/>
      <w:numFmt w:val="lowerLetter"/>
      <w:lvlText w:val="%8."/>
      <w:lvlJc w:val="left"/>
      <w:pPr>
        <w:tabs>
          <w:tab w:val="num" w:pos="5760"/>
        </w:tabs>
        <w:ind w:left="5760" w:hanging="360"/>
      </w:pPr>
    </w:lvl>
    <w:lvl w:ilvl="8" w:tplc="743EE200" w:tentative="1">
      <w:start w:val="1"/>
      <w:numFmt w:val="lowerRoman"/>
      <w:lvlText w:val="%9."/>
      <w:lvlJc w:val="right"/>
      <w:pPr>
        <w:tabs>
          <w:tab w:val="num" w:pos="6480"/>
        </w:tabs>
        <w:ind w:left="6480" w:hanging="180"/>
      </w:pPr>
    </w:lvl>
  </w:abstractNum>
  <w:abstractNum w:abstractNumId="10" w15:restartNumberingAfterBreak="0">
    <w:nsid w:val="373A71DD"/>
    <w:multiLevelType w:val="hybridMultilevel"/>
    <w:tmpl w:val="EE2A4A20"/>
    <w:lvl w:ilvl="0" w:tplc="1784628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ED0AE2"/>
    <w:multiLevelType w:val="hybridMultilevel"/>
    <w:tmpl w:val="28C8EBF2"/>
    <w:lvl w:ilvl="0" w:tplc="965CF578">
      <w:start w:val="1"/>
      <w:numFmt w:val="decimal"/>
      <w:lvlText w:val="%1."/>
      <w:lvlJc w:val="left"/>
      <w:pPr>
        <w:tabs>
          <w:tab w:val="num" w:pos="720"/>
        </w:tabs>
        <w:ind w:left="720" w:hanging="360"/>
      </w:pPr>
      <w:rPr>
        <w:rFonts w:hint="default"/>
        <w:color w:val="auto"/>
      </w:rPr>
    </w:lvl>
    <w:lvl w:ilvl="1" w:tplc="C37AC0CE">
      <w:start w:val="1"/>
      <w:numFmt w:val="lowerLetter"/>
      <w:lvlText w:val="%2."/>
      <w:lvlJc w:val="left"/>
      <w:pPr>
        <w:tabs>
          <w:tab w:val="num" w:pos="1440"/>
        </w:tabs>
        <w:ind w:left="1440" w:hanging="360"/>
      </w:pPr>
    </w:lvl>
    <w:lvl w:ilvl="2" w:tplc="1C0E8B18" w:tentative="1">
      <w:start w:val="1"/>
      <w:numFmt w:val="lowerRoman"/>
      <w:lvlText w:val="%3."/>
      <w:lvlJc w:val="right"/>
      <w:pPr>
        <w:tabs>
          <w:tab w:val="num" w:pos="2160"/>
        </w:tabs>
        <w:ind w:left="2160" w:hanging="180"/>
      </w:pPr>
    </w:lvl>
    <w:lvl w:ilvl="3" w:tplc="A5A081F8" w:tentative="1">
      <w:start w:val="1"/>
      <w:numFmt w:val="decimal"/>
      <w:lvlText w:val="%4."/>
      <w:lvlJc w:val="left"/>
      <w:pPr>
        <w:tabs>
          <w:tab w:val="num" w:pos="2880"/>
        </w:tabs>
        <w:ind w:left="2880" w:hanging="360"/>
      </w:pPr>
    </w:lvl>
    <w:lvl w:ilvl="4" w:tplc="A4C6B214" w:tentative="1">
      <w:start w:val="1"/>
      <w:numFmt w:val="lowerLetter"/>
      <w:lvlText w:val="%5."/>
      <w:lvlJc w:val="left"/>
      <w:pPr>
        <w:tabs>
          <w:tab w:val="num" w:pos="3600"/>
        </w:tabs>
        <w:ind w:left="3600" w:hanging="360"/>
      </w:pPr>
    </w:lvl>
    <w:lvl w:ilvl="5" w:tplc="36E8DCEE" w:tentative="1">
      <w:start w:val="1"/>
      <w:numFmt w:val="lowerRoman"/>
      <w:lvlText w:val="%6."/>
      <w:lvlJc w:val="right"/>
      <w:pPr>
        <w:tabs>
          <w:tab w:val="num" w:pos="4320"/>
        </w:tabs>
        <w:ind w:left="4320" w:hanging="180"/>
      </w:pPr>
    </w:lvl>
    <w:lvl w:ilvl="6" w:tplc="26306C4A" w:tentative="1">
      <w:start w:val="1"/>
      <w:numFmt w:val="decimal"/>
      <w:lvlText w:val="%7."/>
      <w:lvlJc w:val="left"/>
      <w:pPr>
        <w:tabs>
          <w:tab w:val="num" w:pos="5040"/>
        </w:tabs>
        <w:ind w:left="5040" w:hanging="360"/>
      </w:pPr>
    </w:lvl>
    <w:lvl w:ilvl="7" w:tplc="F37EF3D2" w:tentative="1">
      <w:start w:val="1"/>
      <w:numFmt w:val="lowerLetter"/>
      <w:lvlText w:val="%8."/>
      <w:lvlJc w:val="left"/>
      <w:pPr>
        <w:tabs>
          <w:tab w:val="num" w:pos="5760"/>
        </w:tabs>
        <w:ind w:left="5760" w:hanging="360"/>
      </w:pPr>
    </w:lvl>
    <w:lvl w:ilvl="8" w:tplc="869CB782" w:tentative="1">
      <w:start w:val="1"/>
      <w:numFmt w:val="lowerRoman"/>
      <w:lvlText w:val="%9."/>
      <w:lvlJc w:val="right"/>
      <w:pPr>
        <w:tabs>
          <w:tab w:val="num" w:pos="6480"/>
        </w:tabs>
        <w:ind w:left="6480" w:hanging="180"/>
      </w:pPr>
    </w:lvl>
  </w:abstractNum>
  <w:abstractNum w:abstractNumId="12" w15:restartNumberingAfterBreak="0">
    <w:nsid w:val="3A520FEA"/>
    <w:multiLevelType w:val="hybridMultilevel"/>
    <w:tmpl w:val="62DE4398"/>
    <w:lvl w:ilvl="0" w:tplc="E876B404">
      <w:start w:val="1"/>
      <w:numFmt w:val="lowerLetter"/>
      <w:lvlText w:val="%1."/>
      <w:lvlJc w:val="left"/>
      <w:pPr>
        <w:tabs>
          <w:tab w:val="num" w:pos="1080"/>
        </w:tabs>
        <w:ind w:left="1080" w:hanging="360"/>
      </w:pPr>
    </w:lvl>
    <w:lvl w:ilvl="1" w:tplc="9D404416">
      <w:start w:val="1"/>
      <w:numFmt w:val="decimal"/>
      <w:lvlText w:val="%2."/>
      <w:lvlJc w:val="left"/>
      <w:pPr>
        <w:tabs>
          <w:tab w:val="num" w:pos="1800"/>
        </w:tabs>
        <w:ind w:left="1800" w:hanging="360"/>
      </w:pPr>
      <w:rPr>
        <w:rFonts w:hint="default"/>
        <w:u w:val="single"/>
      </w:rPr>
    </w:lvl>
    <w:lvl w:ilvl="2" w:tplc="5510A046" w:tentative="1">
      <w:start w:val="1"/>
      <w:numFmt w:val="lowerRoman"/>
      <w:lvlText w:val="%3."/>
      <w:lvlJc w:val="right"/>
      <w:pPr>
        <w:tabs>
          <w:tab w:val="num" w:pos="2520"/>
        </w:tabs>
        <w:ind w:left="2520" w:hanging="180"/>
      </w:pPr>
    </w:lvl>
    <w:lvl w:ilvl="3" w:tplc="1E18EAF4" w:tentative="1">
      <w:start w:val="1"/>
      <w:numFmt w:val="decimal"/>
      <w:lvlText w:val="%4."/>
      <w:lvlJc w:val="left"/>
      <w:pPr>
        <w:tabs>
          <w:tab w:val="num" w:pos="3240"/>
        </w:tabs>
        <w:ind w:left="3240" w:hanging="360"/>
      </w:pPr>
    </w:lvl>
    <w:lvl w:ilvl="4" w:tplc="2850DB1A" w:tentative="1">
      <w:start w:val="1"/>
      <w:numFmt w:val="lowerLetter"/>
      <w:lvlText w:val="%5."/>
      <w:lvlJc w:val="left"/>
      <w:pPr>
        <w:tabs>
          <w:tab w:val="num" w:pos="3960"/>
        </w:tabs>
        <w:ind w:left="3960" w:hanging="360"/>
      </w:pPr>
    </w:lvl>
    <w:lvl w:ilvl="5" w:tplc="0DD041DC" w:tentative="1">
      <w:start w:val="1"/>
      <w:numFmt w:val="lowerRoman"/>
      <w:lvlText w:val="%6."/>
      <w:lvlJc w:val="right"/>
      <w:pPr>
        <w:tabs>
          <w:tab w:val="num" w:pos="4680"/>
        </w:tabs>
        <w:ind w:left="4680" w:hanging="180"/>
      </w:pPr>
    </w:lvl>
    <w:lvl w:ilvl="6" w:tplc="0D04A052" w:tentative="1">
      <w:start w:val="1"/>
      <w:numFmt w:val="decimal"/>
      <w:lvlText w:val="%7."/>
      <w:lvlJc w:val="left"/>
      <w:pPr>
        <w:tabs>
          <w:tab w:val="num" w:pos="5400"/>
        </w:tabs>
        <w:ind w:left="5400" w:hanging="360"/>
      </w:pPr>
    </w:lvl>
    <w:lvl w:ilvl="7" w:tplc="D72E8D5E" w:tentative="1">
      <w:start w:val="1"/>
      <w:numFmt w:val="lowerLetter"/>
      <w:lvlText w:val="%8."/>
      <w:lvlJc w:val="left"/>
      <w:pPr>
        <w:tabs>
          <w:tab w:val="num" w:pos="6120"/>
        </w:tabs>
        <w:ind w:left="6120" w:hanging="360"/>
      </w:pPr>
    </w:lvl>
    <w:lvl w:ilvl="8" w:tplc="B71077CE" w:tentative="1">
      <w:start w:val="1"/>
      <w:numFmt w:val="lowerRoman"/>
      <w:lvlText w:val="%9."/>
      <w:lvlJc w:val="right"/>
      <w:pPr>
        <w:tabs>
          <w:tab w:val="num" w:pos="6840"/>
        </w:tabs>
        <w:ind w:left="6840" w:hanging="180"/>
      </w:pPr>
    </w:lvl>
  </w:abstractNum>
  <w:abstractNum w:abstractNumId="13" w15:restartNumberingAfterBreak="0">
    <w:nsid w:val="40D611B6"/>
    <w:multiLevelType w:val="hybridMultilevel"/>
    <w:tmpl w:val="4DA4FBFA"/>
    <w:lvl w:ilvl="0" w:tplc="303A91E0">
      <w:start w:val="1"/>
      <w:numFmt w:val="decimal"/>
      <w:lvlText w:val="%1."/>
      <w:lvlJc w:val="left"/>
      <w:pPr>
        <w:tabs>
          <w:tab w:val="num" w:pos="720"/>
        </w:tabs>
        <w:ind w:left="720" w:hanging="360"/>
      </w:pPr>
    </w:lvl>
    <w:lvl w:ilvl="1" w:tplc="C1266F18" w:tentative="1">
      <w:start w:val="1"/>
      <w:numFmt w:val="lowerLetter"/>
      <w:lvlText w:val="%2."/>
      <w:lvlJc w:val="left"/>
      <w:pPr>
        <w:tabs>
          <w:tab w:val="num" w:pos="1440"/>
        </w:tabs>
        <w:ind w:left="1440" w:hanging="360"/>
      </w:pPr>
    </w:lvl>
    <w:lvl w:ilvl="2" w:tplc="72D4D35C" w:tentative="1">
      <w:start w:val="1"/>
      <w:numFmt w:val="lowerRoman"/>
      <w:lvlText w:val="%3."/>
      <w:lvlJc w:val="right"/>
      <w:pPr>
        <w:tabs>
          <w:tab w:val="num" w:pos="2160"/>
        </w:tabs>
        <w:ind w:left="2160" w:hanging="180"/>
      </w:pPr>
    </w:lvl>
    <w:lvl w:ilvl="3" w:tplc="2FA433A0" w:tentative="1">
      <w:start w:val="1"/>
      <w:numFmt w:val="decimal"/>
      <w:lvlText w:val="%4."/>
      <w:lvlJc w:val="left"/>
      <w:pPr>
        <w:tabs>
          <w:tab w:val="num" w:pos="2880"/>
        </w:tabs>
        <w:ind w:left="2880" w:hanging="360"/>
      </w:pPr>
    </w:lvl>
    <w:lvl w:ilvl="4" w:tplc="011E232A" w:tentative="1">
      <w:start w:val="1"/>
      <w:numFmt w:val="lowerLetter"/>
      <w:lvlText w:val="%5."/>
      <w:lvlJc w:val="left"/>
      <w:pPr>
        <w:tabs>
          <w:tab w:val="num" w:pos="3600"/>
        </w:tabs>
        <w:ind w:left="3600" w:hanging="360"/>
      </w:pPr>
    </w:lvl>
    <w:lvl w:ilvl="5" w:tplc="72E410B2" w:tentative="1">
      <w:start w:val="1"/>
      <w:numFmt w:val="lowerRoman"/>
      <w:lvlText w:val="%6."/>
      <w:lvlJc w:val="right"/>
      <w:pPr>
        <w:tabs>
          <w:tab w:val="num" w:pos="4320"/>
        </w:tabs>
        <w:ind w:left="4320" w:hanging="180"/>
      </w:pPr>
    </w:lvl>
    <w:lvl w:ilvl="6" w:tplc="E70AEC60" w:tentative="1">
      <w:start w:val="1"/>
      <w:numFmt w:val="decimal"/>
      <w:lvlText w:val="%7."/>
      <w:lvlJc w:val="left"/>
      <w:pPr>
        <w:tabs>
          <w:tab w:val="num" w:pos="5040"/>
        </w:tabs>
        <w:ind w:left="5040" w:hanging="360"/>
      </w:pPr>
    </w:lvl>
    <w:lvl w:ilvl="7" w:tplc="C07E400A" w:tentative="1">
      <w:start w:val="1"/>
      <w:numFmt w:val="lowerLetter"/>
      <w:lvlText w:val="%8."/>
      <w:lvlJc w:val="left"/>
      <w:pPr>
        <w:tabs>
          <w:tab w:val="num" w:pos="5760"/>
        </w:tabs>
        <w:ind w:left="5760" w:hanging="360"/>
      </w:pPr>
    </w:lvl>
    <w:lvl w:ilvl="8" w:tplc="38A8EDE6" w:tentative="1">
      <w:start w:val="1"/>
      <w:numFmt w:val="lowerRoman"/>
      <w:lvlText w:val="%9."/>
      <w:lvlJc w:val="right"/>
      <w:pPr>
        <w:tabs>
          <w:tab w:val="num" w:pos="6480"/>
        </w:tabs>
        <w:ind w:left="6480" w:hanging="180"/>
      </w:pPr>
    </w:lvl>
  </w:abstractNum>
  <w:abstractNum w:abstractNumId="14" w15:restartNumberingAfterBreak="0">
    <w:nsid w:val="4503418F"/>
    <w:multiLevelType w:val="multilevel"/>
    <w:tmpl w:val="5360F5A8"/>
    <w:lvl w:ilvl="0">
      <w:start w:val="1"/>
      <w:numFmt w:val="decimal"/>
      <w:lvlText w:val="%1."/>
      <w:lvlJc w:val="left"/>
      <w:pPr>
        <w:tabs>
          <w:tab w:val="num" w:pos="720"/>
        </w:tabs>
        <w:ind w:left="720" w:hanging="360"/>
      </w:pPr>
      <w:rPr>
        <w:rFonts w:hint="default"/>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5D5395"/>
    <w:multiLevelType w:val="multilevel"/>
    <w:tmpl w:val="0A06C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C19C9"/>
    <w:multiLevelType w:val="hybridMultilevel"/>
    <w:tmpl w:val="DE90B434"/>
    <w:lvl w:ilvl="0" w:tplc="FBB4EE1A">
      <w:start w:val="10"/>
      <w:numFmt w:val="decimal"/>
      <w:lvlText w:val="%1."/>
      <w:lvlJc w:val="left"/>
      <w:pPr>
        <w:tabs>
          <w:tab w:val="num" w:pos="720"/>
        </w:tabs>
        <w:ind w:left="720" w:hanging="360"/>
      </w:pPr>
      <w:rPr>
        <w:rFonts w:hint="default"/>
        <w:color w:val="0000FF"/>
      </w:rPr>
    </w:lvl>
    <w:lvl w:ilvl="1" w:tplc="24D2D028" w:tentative="1">
      <w:start w:val="1"/>
      <w:numFmt w:val="lowerLetter"/>
      <w:lvlText w:val="%2."/>
      <w:lvlJc w:val="left"/>
      <w:pPr>
        <w:tabs>
          <w:tab w:val="num" w:pos="1440"/>
        </w:tabs>
        <w:ind w:left="1440" w:hanging="360"/>
      </w:pPr>
    </w:lvl>
    <w:lvl w:ilvl="2" w:tplc="3CBED7BA" w:tentative="1">
      <w:start w:val="1"/>
      <w:numFmt w:val="lowerRoman"/>
      <w:lvlText w:val="%3."/>
      <w:lvlJc w:val="right"/>
      <w:pPr>
        <w:tabs>
          <w:tab w:val="num" w:pos="2160"/>
        </w:tabs>
        <w:ind w:left="2160" w:hanging="180"/>
      </w:pPr>
    </w:lvl>
    <w:lvl w:ilvl="3" w:tplc="8CF0349E" w:tentative="1">
      <w:start w:val="1"/>
      <w:numFmt w:val="decimal"/>
      <w:lvlText w:val="%4."/>
      <w:lvlJc w:val="left"/>
      <w:pPr>
        <w:tabs>
          <w:tab w:val="num" w:pos="2880"/>
        </w:tabs>
        <w:ind w:left="2880" w:hanging="360"/>
      </w:pPr>
    </w:lvl>
    <w:lvl w:ilvl="4" w:tplc="EE80435A" w:tentative="1">
      <w:start w:val="1"/>
      <w:numFmt w:val="lowerLetter"/>
      <w:lvlText w:val="%5."/>
      <w:lvlJc w:val="left"/>
      <w:pPr>
        <w:tabs>
          <w:tab w:val="num" w:pos="3600"/>
        </w:tabs>
        <w:ind w:left="3600" w:hanging="360"/>
      </w:pPr>
    </w:lvl>
    <w:lvl w:ilvl="5" w:tplc="407A0A34" w:tentative="1">
      <w:start w:val="1"/>
      <w:numFmt w:val="lowerRoman"/>
      <w:lvlText w:val="%6."/>
      <w:lvlJc w:val="right"/>
      <w:pPr>
        <w:tabs>
          <w:tab w:val="num" w:pos="4320"/>
        </w:tabs>
        <w:ind w:left="4320" w:hanging="180"/>
      </w:pPr>
    </w:lvl>
    <w:lvl w:ilvl="6" w:tplc="E952AB3A" w:tentative="1">
      <w:start w:val="1"/>
      <w:numFmt w:val="decimal"/>
      <w:lvlText w:val="%7."/>
      <w:lvlJc w:val="left"/>
      <w:pPr>
        <w:tabs>
          <w:tab w:val="num" w:pos="5040"/>
        </w:tabs>
        <w:ind w:left="5040" w:hanging="360"/>
      </w:pPr>
    </w:lvl>
    <w:lvl w:ilvl="7" w:tplc="60C6F88E" w:tentative="1">
      <w:start w:val="1"/>
      <w:numFmt w:val="lowerLetter"/>
      <w:lvlText w:val="%8."/>
      <w:lvlJc w:val="left"/>
      <w:pPr>
        <w:tabs>
          <w:tab w:val="num" w:pos="5760"/>
        </w:tabs>
        <w:ind w:left="5760" w:hanging="360"/>
      </w:pPr>
    </w:lvl>
    <w:lvl w:ilvl="8" w:tplc="0A3027E6" w:tentative="1">
      <w:start w:val="1"/>
      <w:numFmt w:val="lowerRoman"/>
      <w:lvlText w:val="%9."/>
      <w:lvlJc w:val="right"/>
      <w:pPr>
        <w:tabs>
          <w:tab w:val="num" w:pos="6480"/>
        </w:tabs>
        <w:ind w:left="6480" w:hanging="180"/>
      </w:pPr>
    </w:lvl>
  </w:abstractNum>
  <w:abstractNum w:abstractNumId="17" w15:restartNumberingAfterBreak="0">
    <w:nsid w:val="4D2A1C29"/>
    <w:multiLevelType w:val="hybridMultilevel"/>
    <w:tmpl w:val="34923DDC"/>
    <w:lvl w:ilvl="0" w:tplc="17846288">
      <w:start w:val="1"/>
      <w:numFmt w:val="decimal"/>
      <w:lvlText w:val="%1."/>
      <w:lvlJc w:val="left"/>
      <w:pPr>
        <w:tabs>
          <w:tab w:val="num" w:pos="720"/>
        </w:tabs>
        <w:ind w:left="720" w:hanging="360"/>
      </w:pPr>
      <w:rPr>
        <w:rFonts w:hint="default"/>
        <w:color w:val="auto"/>
      </w:rPr>
    </w:lvl>
    <w:lvl w:ilvl="1" w:tplc="8032A44C" w:tentative="1">
      <w:start w:val="1"/>
      <w:numFmt w:val="lowerLetter"/>
      <w:lvlText w:val="%2."/>
      <w:lvlJc w:val="left"/>
      <w:pPr>
        <w:tabs>
          <w:tab w:val="num" w:pos="1440"/>
        </w:tabs>
        <w:ind w:left="1440" w:hanging="360"/>
      </w:pPr>
    </w:lvl>
    <w:lvl w:ilvl="2" w:tplc="66B21B94" w:tentative="1">
      <w:start w:val="1"/>
      <w:numFmt w:val="lowerRoman"/>
      <w:lvlText w:val="%3."/>
      <w:lvlJc w:val="right"/>
      <w:pPr>
        <w:tabs>
          <w:tab w:val="num" w:pos="2160"/>
        </w:tabs>
        <w:ind w:left="2160" w:hanging="180"/>
      </w:pPr>
    </w:lvl>
    <w:lvl w:ilvl="3" w:tplc="75363B5A" w:tentative="1">
      <w:start w:val="1"/>
      <w:numFmt w:val="decimal"/>
      <w:lvlText w:val="%4."/>
      <w:lvlJc w:val="left"/>
      <w:pPr>
        <w:tabs>
          <w:tab w:val="num" w:pos="2880"/>
        </w:tabs>
        <w:ind w:left="2880" w:hanging="360"/>
      </w:pPr>
    </w:lvl>
    <w:lvl w:ilvl="4" w:tplc="3FDC3536" w:tentative="1">
      <w:start w:val="1"/>
      <w:numFmt w:val="lowerLetter"/>
      <w:lvlText w:val="%5."/>
      <w:lvlJc w:val="left"/>
      <w:pPr>
        <w:tabs>
          <w:tab w:val="num" w:pos="3600"/>
        </w:tabs>
        <w:ind w:left="3600" w:hanging="360"/>
      </w:pPr>
    </w:lvl>
    <w:lvl w:ilvl="5" w:tplc="A54034EC" w:tentative="1">
      <w:start w:val="1"/>
      <w:numFmt w:val="lowerRoman"/>
      <w:lvlText w:val="%6."/>
      <w:lvlJc w:val="right"/>
      <w:pPr>
        <w:tabs>
          <w:tab w:val="num" w:pos="4320"/>
        </w:tabs>
        <w:ind w:left="4320" w:hanging="180"/>
      </w:pPr>
    </w:lvl>
    <w:lvl w:ilvl="6" w:tplc="C862F6CA" w:tentative="1">
      <w:start w:val="1"/>
      <w:numFmt w:val="decimal"/>
      <w:lvlText w:val="%7."/>
      <w:lvlJc w:val="left"/>
      <w:pPr>
        <w:tabs>
          <w:tab w:val="num" w:pos="5040"/>
        </w:tabs>
        <w:ind w:left="5040" w:hanging="360"/>
      </w:pPr>
    </w:lvl>
    <w:lvl w:ilvl="7" w:tplc="68561DAA" w:tentative="1">
      <w:start w:val="1"/>
      <w:numFmt w:val="lowerLetter"/>
      <w:lvlText w:val="%8."/>
      <w:lvlJc w:val="left"/>
      <w:pPr>
        <w:tabs>
          <w:tab w:val="num" w:pos="5760"/>
        </w:tabs>
        <w:ind w:left="5760" w:hanging="360"/>
      </w:pPr>
    </w:lvl>
    <w:lvl w:ilvl="8" w:tplc="76BA5842" w:tentative="1">
      <w:start w:val="1"/>
      <w:numFmt w:val="lowerRoman"/>
      <w:lvlText w:val="%9."/>
      <w:lvlJc w:val="right"/>
      <w:pPr>
        <w:tabs>
          <w:tab w:val="num" w:pos="6480"/>
        </w:tabs>
        <w:ind w:left="6480" w:hanging="180"/>
      </w:pPr>
    </w:lvl>
  </w:abstractNum>
  <w:abstractNum w:abstractNumId="18" w15:restartNumberingAfterBreak="0">
    <w:nsid w:val="4DA04A90"/>
    <w:multiLevelType w:val="hybridMultilevel"/>
    <w:tmpl w:val="9550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97ACC"/>
    <w:multiLevelType w:val="hybridMultilevel"/>
    <w:tmpl w:val="5360F5A8"/>
    <w:lvl w:ilvl="0" w:tplc="0AA23A02">
      <w:start w:val="1"/>
      <w:numFmt w:val="decimal"/>
      <w:lvlText w:val="%1."/>
      <w:lvlJc w:val="left"/>
      <w:pPr>
        <w:tabs>
          <w:tab w:val="num" w:pos="720"/>
        </w:tabs>
        <w:ind w:left="720" w:hanging="360"/>
      </w:pPr>
      <w:rPr>
        <w:rFonts w:hint="default"/>
        <w:color w:val="0000FF"/>
      </w:rPr>
    </w:lvl>
    <w:lvl w:ilvl="1" w:tplc="E3748030" w:tentative="1">
      <w:start w:val="1"/>
      <w:numFmt w:val="lowerLetter"/>
      <w:lvlText w:val="%2."/>
      <w:lvlJc w:val="left"/>
      <w:pPr>
        <w:tabs>
          <w:tab w:val="num" w:pos="1440"/>
        </w:tabs>
        <w:ind w:left="1440" w:hanging="360"/>
      </w:pPr>
    </w:lvl>
    <w:lvl w:ilvl="2" w:tplc="3692E4C6" w:tentative="1">
      <w:start w:val="1"/>
      <w:numFmt w:val="lowerRoman"/>
      <w:lvlText w:val="%3."/>
      <w:lvlJc w:val="right"/>
      <w:pPr>
        <w:tabs>
          <w:tab w:val="num" w:pos="2160"/>
        </w:tabs>
        <w:ind w:left="2160" w:hanging="180"/>
      </w:pPr>
    </w:lvl>
    <w:lvl w:ilvl="3" w:tplc="1F5680D2" w:tentative="1">
      <w:start w:val="1"/>
      <w:numFmt w:val="decimal"/>
      <w:lvlText w:val="%4."/>
      <w:lvlJc w:val="left"/>
      <w:pPr>
        <w:tabs>
          <w:tab w:val="num" w:pos="2880"/>
        </w:tabs>
        <w:ind w:left="2880" w:hanging="360"/>
      </w:pPr>
    </w:lvl>
    <w:lvl w:ilvl="4" w:tplc="6FBA9FFA" w:tentative="1">
      <w:start w:val="1"/>
      <w:numFmt w:val="lowerLetter"/>
      <w:lvlText w:val="%5."/>
      <w:lvlJc w:val="left"/>
      <w:pPr>
        <w:tabs>
          <w:tab w:val="num" w:pos="3600"/>
        </w:tabs>
        <w:ind w:left="3600" w:hanging="360"/>
      </w:pPr>
    </w:lvl>
    <w:lvl w:ilvl="5" w:tplc="A9104E22" w:tentative="1">
      <w:start w:val="1"/>
      <w:numFmt w:val="lowerRoman"/>
      <w:lvlText w:val="%6."/>
      <w:lvlJc w:val="right"/>
      <w:pPr>
        <w:tabs>
          <w:tab w:val="num" w:pos="4320"/>
        </w:tabs>
        <w:ind w:left="4320" w:hanging="180"/>
      </w:pPr>
    </w:lvl>
    <w:lvl w:ilvl="6" w:tplc="D040DB26" w:tentative="1">
      <w:start w:val="1"/>
      <w:numFmt w:val="decimal"/>
      <w:lvlText w:val="%7."/>
      <w:lvlJc w:val="left"/>
      <w:pPr>
        <w:tabs>
          <w:tab w:val="num" w:pos="5040"/>
        </w:tabs>
        <w:ind w:left="5040" w:hanging="360"/>
      </w:pPr>
    </w:lvl>
    <w:lvl w:ilvl="7" w:tplc="D520B0B8" w:tentative="1">
      <w:start w:val="1"/>
      <w:numFmt w:val="lowerLetter"/>
      <w:lvlText w:val="%8."/>
      <w:lvlJc w:val="left"/>
      <w:pPr>
        <w:tabs>
          <w:tab w:val="num" w:pos="5760"/>
        </w:tabs>
        <w:ind w:left="5760" w:hanging="360"/>
      </w:pPr>
    </w:lvl>
    <w:lvl w:ilvl="8" w:tplc="2A846254" w:tentative="1">
      <w:start w:val="1"/>
      <w:numFmt w:val="lowerRoman"/>
      <w:lvlText w:val="%9."/>
      <w:lvlJc w:val="right"/>
      <w:pPr>
        <w:tabs>
          <w:tab w:val="num" w:pos="6480"/>
        </w:tabs>
        <w:ind w:left="6480" w:hanging="180"/>
      </w:pPr>
    </w:lvl>
  </w:abstractNum>
  <w:abstractNum w:abstractNumId="20" w15:restartNumberingAfterBreak="0">
    <w:nsid w:val="54BB5B26"/>
    <w:multiLevelType w:val="singleLevel"/>
    <w:tmpl w:val="F280A600"/>
    <w:lvl w:ilvl="0">
      <w:start w:val="1"/>
      <w:numFmt w:val="decimal"/>
      <w:lvlText w:val="%1."/>
      <w:lvlJc w:val="left"/>
      <w:pPr>
        <w:tabs>
          <w:tab w:val="num" w:pos="360"/>
        </w:tabs>
        <w:ind w:left="360" w:hanging="360"/>
      </w:pPr>
      <w:rPr>
        <w:rFonts w:hint="default"/>
      </w:rPr>
    </w:lvl>
  </w:abstractNum>
  <w:abstractNum w:abstractNumId="21" w15:restartNumberingAfterBreak="0">
    <w:nsid w:val="577C659E"/>
    <w:multiLevelType w:val="singleLevel"/>
    <w:tmpl w:val="72105054"/>
    <w:lvl w:ilvl="0">
      <w:start w:val="1"/>
      <w:numFmt w:val="decimal"/>
      <w:lvlText w:val="%1."/>
      <w:lvlJc w:val="left"/>
      <w:pPr>
        <w:tabs>
          <w:tab w:val="num" w:pos="360"/>
        </w:tabs>
        <w:ind w:left="360" w:hanging="360"/>
      </w:pPr>
      <w:rPr>
        <w:rFonts w:hint="default"/>
      </w:rPr>
    </w:lvl>
  </w:abstractNum>
  <w:abstractNum w:abstractNumId="22" w15:restartNumberingAfterBreak="0">
    <w:nsid w:val="58E751FB"/>
    <w:multiLevelType w:val="hybridMultilevel"/>
    <w:tmpl w:val="B4F48742"/>
    <w:lvl w:ilvl="0" w:tplc="D1D20002">
      <w:start w:val="1"/>
      <w:numFmt w:val="decimal"/>
      <w:lvlText w:val="%1."/>
      <w:lvlJc w:val="left"/>
      <w:pPr>
        <w:tabs>
          <w:tab w:val="num" w:pos="1440"/>
        </w:tabs>
        <w:ind w:left="1440" w:hanging="360"/>
      </w:pPr>
    </w:lvl>
    <w:lvl w:ilvl="1" w:tplc="A5264BC0" w:tentative="1">
      <w:start w:val="1"/>
      <w:numFmt w:val="lowerLetter"/>
      <w:lvlText w:val="%2."/>
      <w:lvlJc w:val="left"/>
      <w:pPr>
        <w:tabs>
          <w:tab w:val="num" w:pos="2160"/>
        </w:tabs>
        <w:ind w:left="2160" w:hanging="360"/>
      </w:pPr>
    </w:lvl>
    <w:lvl w:ilvl="2" w:tplc="8FC4DEA6" w:tentative="1">
      <w:start w:val="1"/>
      <w:numFmt w:val="lowerRoman"/>
      <w:lvlText w:val="%3."/>
      <w:lvlJc w:val="right"/>
      <w:pPr>
        <w:tabs>
          <w:tab w:val="num" w:pos="2880"/>
        </w:tabs>
        <w:ind w:left="2880" w:hanging="180"/>
      </w:pPr>
    </w:lvl>
    <w:lvl w:ilvl="3" w:tplc="489842C8" w:tentative="1">
      <w:start w:val="1"/>
      <w:numFmt w:val="decimal"/>
      <w:lvlText w:val="%4."/>
      <w:lvlJc w:val="left"/>
      <w:pPr>
        <w:tabs>
          <w:tab w:val="num" w:pos="3600"/>
        </w:tabs>
        <w:ind w:left="3600" w:hanging="360"/>
      </w:pPr>
    </w:lvl>
    <w:lvl w:ilvl="4" w:tplc="4A8C2FAE" w:tentative="1">
      <w:start w:val="1"/>
      <w:numFmt w:val="lowerLetter"/>
      <w:lvlText w:val="%5."/>
      <w:lvlJc w:val="left"/>
      <w:pPr>
        <w:tabs>
          <w:tab w:val="num" w:pos="4320"/>
        </w:tabs>
        <w:ind w:left="4320" w:hanging="360"/>
      </w:pPr>
    </w:lvl>
    <w:lvl w:ilvl="5" w:tplc="A246EFBC" w:tentative="1">
      <w:start w:val="1"/>
      <w:numFmt w:val="lowerRoman"/>
      <w:lvlText w:val="%6."/>
      <w:lvlJc w:val="right"/>
      <w:pPr>
        <w:tabs>
          <w:tab w:val="num" w:pos="5040"/>
        </w:tabs>
        <w:ind w:left="5040" w:hanging="180"/>
      </w:pPr>
    </w:lvl>
    <w:lvl w:ilvl="6" w:tplc="BAECA06C" w:tentative="1">
      <w:start w:val="1"/>
      <w:numFmt w:val="decimal"/>
      <w:lvlText w:val="%7."/>
      <w:lvlJc w:val="left"/>
      <w:pPr>
        <w:tabs>
          <w:tab w:val="num" w:pos="5760"/>
        </w:tabs>
        <w:ind w:left="5760" w:hanging="360"/>
      </w:pPr>
    </w:lvl>
    <w:lvl w:ilvl="7" w:tplc="E4C86C1A" w:tentative="1">
      <w:start w:val="1"/>
      <w:numFmt w:val="lowerLetter"/>
      <w:lvlText w:val="%8."/>
      <w:lvlJc w:val="left"/>
      <w:pPr>
        <w:tabs>
          <w:tab w:val="num" w:pos="6480"/>
        </w:tabs>
        <w:ind w:left="6480" w:hanging="360"/>
      </w:pPr>
    </w:lvl>
    <w:lvl w:ilvl="8" w:tplc="9B4E8388" w:tentative="1">
      <w:start w:val="1"/>
      <w:numFmt w:val="lowerRoman"/>
      <w:lvlText w:val="%9."/>
      <w:lvlJc w:val="right"/>
      <w:pPr>
        <w:tabs>
          <w:tab w:val="num" w:pos="7200"/>
        </w:tabs>
        <w:ind w:left="7200" w:hanging="180"/>
      </w:pPr>
    </w:lvl>
  </w:abstractNum>
  <w:abstractNum w:abstractNumId="23" w15:restartNumberingAfterBreak="0">
    <w:nsid w:val="5D0A1A26"/>
    <w:multiLevelType w:val="singleLevel"/>
    <w:tmpl w:val="94AE4098"/>
    <w:lvl w:ilvl="0">
      <w:start w:val="1"/>
      <w:numFmt w:val="decimal"/>
      <w:lvlText w:val="%1."/>
      <w:lvlJc w:val="left"/>
      <w:pPr>
        <w:tabs>
          <w:tab w:val="num" w:pos="360"/>
        </w:tabs>
        <w:ind w:left="360" w:hanging="360"/>
      </w:pPr>
    </w:lvl>
  </w:abstractNum>
  <w:abstractNum w:abstractNumId="24" w15:restartNumberingAfterBreak="0">
    <w:nsid w:val="6D9650DA"/>
    <w:multiLevelType w:val="hybridMultilevel"/>
    <w:tmpl w:val="FC54AD88"/>
    <w:lvl w:ilvl="0" w:tplc="2B1883D8">
      <w:start w:val="1"/>
      <w:numFmt w:val="decimal"/>
      <w:lvlText w:val="%1."/>
      <w:lvlJc w:val="left"/>
      <w:pPr>
        <w:tabs>
          <w:tab w:val="num" w:pos="720"/>
        </w:tabs>
        <w:ind w:left="720" w:hanging="360"/>
      </w:pPr>
      <w:rPr>
        <w:color w:val="auto"/>
      </w:rPr>
    </w:lvl>
    <w:lvl w:ilvl="1" w:tplc="94B699BA" w:tentative="1">
      <w:start w:val="1"/>
      <w:numFmt w:val="lowerLetter"/>
      <w:lvlText w:val="%2."/>
      <w:lvlJc w:val="left"/>
      <w:pPr>
        <w:tabs>
          <w:tab w:val="num" w:pos="1440"/>
        </w:tabs>
        <w:ind w:left="1440" w:hanging="360"/>
      </w:pPr>
    </w:lvl>
    <w:lvl w:ilvl="2" w:tplc="0CD004C2" w:tentative="1">
      <w:start w:val="1"/>
      <w:numFmt w:val="lowerRoman"/>
      <w:lvlText w:val="%3."/>
      <w:lvlJc w:val="right"/>
      <w:pPr>
        <w:tabs>
          <w:tab w:val="num" w:pos="2160"/>
        </w:tabs>
        <w:ind w:left="2160" w:hanging="180"/>
      </w:pPr>
    </w:lvl>
    <w:lvl w:ilvl="3" w:tplc="0456AF30" w:tentative="1">
      <w:start w:val="1"/>
      <w:numFmt w:val="decimal"/>
      <w:lvlText w:val="%4."/>
      <w:lvlJc w:val="left"/>
      <w:pPr>
        <w:tabs>
          <w:tab w:val="num" w:pos="2880"/>
        </w:tabs>
        <w:ind w:left="2880" w:hanging="360"/>
      </w:pPr>
    </w:lvl>
    <w:lvl w:ilvl="4" w:tplc="575482BE" w:tentative="1">
      <w:start w:val="1"/>
      <w:numFmt w:val="lowerLetter"/>
      <w:lvlText w:val="%5."/>
      <w:lvlJc w:val="left"/>
      <w:pPr>
        <w:tabs>
          <w:tab w:val="num" w:pos="3600"/>
        </w:tabs>
        <w:ind w:left="3600" w:hanging="360"/>
      </w:pPr>
    </w:lvl>
    <w:lvl w:ilvl="5" w:tplc="436253D8" w:tentative="1">
      <w:start w:val="1"/>
      <w:numFmt w:val="lowerRoman"/>
      <w:lvlText w:val="%6."/>
      <w:lvlJc w:val="right"/>
      <w:pPr>
        <w:tabs>
          <w:tab w:val="num" w:pos="4320"/>
        </w:tabs>
        <w:ind w:left="4320" w:hanging="180"/>
      </w:pPr>
    </w:lvl>
    <w:lvl w:ilvl="6" w:tplc="1534BACC" w:tentative="1">
      <w:start w:val="1"/>
      <w:numFmt w:val="decimal"/>
      <w:lvlText w:val="%7."/>
      <w:lvlJc w:val="left"/>
      <w:pPr>
        <w:tabs>
          <w:tab w:val="num" w:pos="5040"/>
        </w:tabs>
        <w:ind w:left="5040" w:hanging="360"/>
      </w:pPr>
    </w:lvl>
    <w:lvl w:ilvl="7" w:tplc="A3E621A6" w:tentative="1">
      <w:start w:val="1"/>
      <w:numFmt w:val="lowerLetter"/>
      <w:lvlText w:val="%8."/>
      <w:lvlJc w:val="left"/>
      <w:pPr>
        <w:tabs>
          <w:tab w:val="num" w:pos="5760"/>
        </w:tabs>
        <w:ind w:left="5760" w:hanging="360"/>
      </w:pPr>
    </w:lvl>
    <w:lvl w:ilvl="8" w:tplc="457E89F8" w:tentative="1">
      <w:start w:val="1"/>
      <w:numFmt w:val="lowerRoman"/>
      <w:lvlText w:val="%9."/>
      <w:lvlJc w:val="right"/>
      <w:pPr>
        <w:tabs>
          <w:tab w:val="num" w:pos="6480"/>
        </w:tabs>
        <w:ind w:left="6480" w:hanging="180"/>
      </w:pPr>
    </w:lvl>
  </w:abstractNum>
  <w:abstractNum w:abstractNumId="25" w15:restartNumberingAfterBreak="0">
    <w:nsid w:val="774E41D0"/>
    <w:multiLevelType w:val="hybridMultilevel"/>
    <w:tmpl w:val="1D50EAF0"/>
    <w:lvl w:ilvl="0" w:tplc="20642360">
      <w:start w:val="10"/>
      <w:numFmt w:val="decimal"/>
      <w:lvlText w:val="%1."/>
      <w:lvlJc w:val="left"/>
      <w:pPr>
        <w:tabs>
          <w:tab w:val="num" w:pos="720"/>
        </w:tabs>
        <w:ind w:left="720" w:hanging="360"/>
      </w:pPr>
      <w:rPr>
        <w:rFonts w:hint="default"/>
        <w:color w:val="auto"/>
      </w:rPr>
    </w:lvl>
    <w:lvl w:ilvl="1" w:tplc="6248E9EC" w:tentative="1">
      <w:start w:val="1"/>
      <w:numFmt w:val="lowerLetter"/>
      <w:lvlText w:val="%2."/>
      <w:lvlJc w:val="left"/>
      <w:pPr>
        <w:tabs>
          <w:tab w:val="num" w:pos="1440"/>
        </w:tabs>
        <w:ind w:left="1440" w:hanging="360"/>
      </w:pPr>
    </w:lvl>
    <w:lvl w:ilvl="2" w:tplc="C3F88E2A" w:tentative="1">
      <w:start w:val="1"/>
      <w:numFmt w:val="lowerRoman"/>
      <w:lvlText w:val="%3."/>
      <w:lvlJc w:val="right"/>
      <w:pPr>
        <w:tabs>
          <w:tab w:val="num" w:pos="2160"/>
        </w:tabs>
        <w:ind w:left="2160" w:hanging="180"/>
      </w:pPr>
    </w:lvl>
    <w:lvl w:ilvl="3" w:tplc="700C05EC" w:tentative="1">
      <w:start w:val="1"/>
      <w:numFmt w:val="decimal"/>
      <w:lvlText w:val="%4."/>
      <w:lvlJc w:val="left"/>
      <w:pPr>
        <w:tabs>
          <w:tab w:val="num" w:pos="2880"/>
        </w:tabs>
        <w:ind w:left="2880" w:hanging="360"/>
      </w:pPr>
    </w:lvl>
    <w:lvl w:ilvl="4" w:tplc="6D64FA68" w:tentative="1">
      <w:start w:val="1"/>
      <w:numFmt w:val="lowerLetter"/>
      <w:lvlText w:val="%5."/>
      <w:lvlJc w:val="left"/>
      <w:pPr>
        <w:tabs>
          <w:tab w:val="num" w:pos="3600"/>
        </w:tabs>
        <w:ind w:left="3600" w:hanging="360"/>
      </w:pPr>
    </w:lvl>
    <w:lvl w:ilvl="5" w:tplc="FB2C923C" w:tentative="1">
      <w:start w:val="1"/>
      <w:numFmt w:val="lowerRoman"/>
      <w:lvlText w:val="%6."/>
      <w:lvlJc w:val="right"/>
      <w:pPr>
        <w:tabs>
          <w:tab w:val="num" w:pos="4320"/>
        </w:tabs>
        <w:ind w:left="4320" w:hanging="180"/>
      </w:pPr>
    </w:lvl>
    <w:lvl w:ilvl="6" w:tplc="95F44066" w:tentative="1">
      <w:start w:val="1"/>
      <w:numFmt w:val="decimal"/>
      <w:lvlText w:val="%7."/>
      <w:lvlJc w:val="left"/>
      <w:pPr>
        <w:tabs>
          <w:tab w:val="num" w:pos="5040"/>
        </w:tabs>
        <w:ind w:left="5040" w:hanging="360"/>
      </w:pPr>
    </w:lvl>
    <w:lvl w:ilvl="7" w:tplc="0624CCB8" w:tentative="1">
      <w:start w:val="1"/>
      <w:numFmt w:val="lowerLetter"/>
      <w:lvlText w:val="%8."/>
      <w:lvlJc w:val="left"/>
      <w:pPr>
        <w:tabs>
          <w:tab w:val="num" w:pos="5760"/>
        </w:tabs>
        <w:ind w:left="5760" w:hanging="360"/>
      </w:pPr>
    </w:lvl>
    <w:lvl w:ilvl="8" w:tplc="29341238" w:tentative="1">
      <w:start w:val="1"/>
      <w:numFmt w:val="lowerRoman"/>
      <w:lvlText w:val="%9."/>
      <w:lvlJc w:val="right"/>
      <w:pPr>
        <w:tabs>
          <w:tab w:val="num" w:pos="6480"/>
        </w:tabs>
        <w:ind w:left="6480" w:hanging="180"/>
      </w:pPr>
    </w:lvl>
  </w:abstractNum>
  <w:abstractNum w:abstractNumId="26" w15:restartNumberingAfterBreak="0">
    <w:nsid w:val="785C441F"/>
    <w:multiLevelType w:val="multilevel"/>
    <w:tmpl w:val="2A205894"/>
    <w:lvl w:ilvl="0">
      <w:start w:val="1"/>
      <w:numFmt w:val="decimal"/>
      <w:lvlText w:val="%1."/>
      <w:lvlJc w:val="left"/>
      <w:pPr>
        <w:tabs>
          <w:tab w:val="num" w:pos="780"/>
        </w:tabs>
        <w:ind w:left="780" w:hanging="360"/>
      </w:pPr>
      <w:rPr>
        <w:rFonts w:hint="default"/>
        <w:color w:val="0000FF"/>
      </w:rPr>
    </w:lvl>
    <w:lvl w:ilvl="1">
      <w:start w:val="1"/>
      <w:numFmt w:val="decimal"/>
      <w:lvlText w:val="%2."/>
      <w:lvlJc w:val="left"/>
      <w:pPr>
        <w:tabs>
          <w:tab w:val="num" w:pos="1440"/>
        </w:tabs>
        <w:ind w:left="1440" w:hanging="360"/>
      </w:pPr>
      <w:rPr>
        <w:rFonts w:hint="default"/>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502382"/>
    <w:multiLevelType w:val="multilevel"/>
    <w:tmpl w:val="2A205894"/>
    <w:lvl w:ilvl="0">
      <w:start w:val="1"/>
      <w:numFmt w:val="decimal"/>
      <w:lvlText w:val="%1."/>
      <w:lvlJc w:val="left"/>
      <w:pPr>
        <w:tabs>
          <w:tab w:val="num" w:pos="780"/>
        </w:tabs>
        <w:ind w:left="780" w:hanging="360"/>
      </w:pPr>
      <w:rPr>
        <w:rFonts w:hint="default"/>
        <w:color w:val="0000FF"/>
      </w:rPr>
    </w:lvl>
    <w:lvl w:ilvl="1">
      <w:start w:val="1"/>
      <w:numFmt w:val="decimal"/>
      <w:lvlText w:val="%2."/>
      <w:lvlJc w:val="left"/>
      <w:pPr>
        <w:tabs>
          <w:tab w:val="num" w:pos="1440"/>
        </w:tabs>
        <w:ind w:left="1440" w:hanging="360"/>
      </w:pPr>
      <w:rPr>
        <w:rFonts w:hint="default"/>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34339421">
    <w:abstractNumId w:val="24"/>
  </w:num>
  <w:num w:numId="2" w16cid:durableId="790132844">
    <w:abstractNumId w:val="12"/>
  </w:num>
  <w:num w:numId="3" w16cid:durableId="2098987046">
    <w:abstractNumId w:val="5"/>
  </w:num>
  <w:num w:numId="4" w16cid:durableId="190580814">
    <w:abstractNumId w:val="17"/>
  </w:num>
  <w:num w:numId="5" w16cid:durableId="1815682779">
    <w:abstractNumId w:val="27"/>
  </w:num>
  <w:num w:numId="6" w16cid:durableId="1946620233">
    <w:abstractNumId w:val="26"/>
  </w:num>
  <w:num w:numId="7" w16cid:durableId="1526940322">
    <w:abstractNumId w:val="6"/>
  </w:num>
  <w:num w:numId="8" w16cid:durableId="2050718418">
    <w:abstractNumId w:val="2"/>
  </w:num>
  <w:num w:numId="9" w16cid:durableId="688919895">
    <w:abstractNumId w:val="19"/>
  </w:num>
  <w:num w:numId="10" w16cid:durableId="499925187">
    <w:abstractNumId w:val="14"/>
  </w:num>
  <w:num w:numId="11" w16cid:durableId="333533833">
    <w:abstractNumId w:val="16"/>
  </w:num>
  <w:num w:numId="12" w16cid:durableId="1411854138">
    <w:abstractNumId w:val="1"/>
  </w:num>
  <w:num w:numId="13" w16cid:durableId="1020395623">
    <w:abstractNumId w:val="25"/>
  </w:num>
  <w:num w:numId="14" w16cid:durableId="1523207608">
    <w:abstractNumId w:val="11"/>
  </w:num>
  <w:num w:numId="15" w16cid:durableId="113405569">
    <w:abstractNumId w:val="15"/>
  </w:num>
  <w:num w:numId="16" w16cid:durableId="1736470730">
    <w:abstractNumId w:val="23"/>
  </w:num>
  <w:num w:numId="17" w16cid:durableId="848298908">
    <w:abstractNumId w:val="7"/>
  </w:num>
  <w:num w:numId="18" w16cid:durableId="1326931625">
    <w:abstractNumId w:val="21"/>
  </w:num>
  <w:num w:numId="19" w16cid:durableId="334572912">
    <w:abstractNumId w:val="0"/>
  </w:num>
  <w:num w:numId="20" w16cid:durableId="1536430616">
    <w:abstractNumId w:val="20"/>
  </w:num>
  <w:num w:numId="21" w16cid:durableId="709495399">
    <w:abstractNumId w:val="4"/>
  </w:num>
  <w:num w:numId="22" w16cid:durableId="1809282469">
    <w:abstractNumId w:val="13"/>
  </w:num>
  <w:num w:numId="23" w16cid:durableId="549070247">
    <w:abstractNumId w:val="9"/>
  </w:num>
  <w:num w:numId="24" w16cid:durableId="3480348">
    <w:abstractNumId w:val="3"/>
  </w:num>
  <w:num w:numId="25" w16cid:durableId="707071069">
    <w:abstractNumId w:val="22"/>
  </w:num>
  <w:num w:numId="26" w16cid:durableId="2014917861">
    <w:abstractNumId w:val="8"/>
  </w:num>
  <w:num w:numId="27" w16cid:durableId="615521923">
    <w:abstractNumId w:val="18"/>
  </w:num>
  <w:num w:numId="28" w16cid:durableId="802039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0C"/>
    <w:rsid w:val="00002D90"/>
    <w:rsid w:val="00107F92"/>
    <w:rsid w:val="0011110D"/>
    <w:rsid w:val="00153D3B"/>
    <w:rsid w:val="001A2DD0"/>
    <w:rsid w:val="00260C59"/>
    <w:rsid w:val="00351843"/>
    <w:rsid w:val="003B4E92"/>
    <w:rsid w:val="004D04BF"/>
    <w:rsid w:val="004F04F7"/>
    <w:rsid w:val="0051715B"/>
    <w:rsid w:val="00530B86"/>
    <w:rsid w:val="00547582"/>
    <w:rsid w:val="005B4EB9"/>
    <w:rsid w:val="00624900"/>
    <w:rsid w:val="00725B0C"/>
    <w:rsid w:val="007356CC"/>
    <w:rsid w:val="008330B1"/>
    <w:rsid w:val="00894BF7"/>
    <w:rsid w:val="00923D56"/>
    <w:rsid w:val="009C5BFB"/>
    <w:rsid w:val="00A434BD"/>
    <w:rsid w:val="00A70523"/>
    <w:rsid w:val="00A72018"/>
    <w:rsid w:val="00A84E69"/>
    <w:rsid w:val="00AA79E8"/>
    <w:rsid w:val="00AE6D27"/>
    <w:rsid w:val="00B457A8"/>
    <w:rsid w:val="00B70EAB"/>
    <w:rsid w:val="00C3405E"/>
    <w:rsid w:val="00CC1EBB"/>
    <w:rsid w:val="00CE301A"/>
    <w:rsid w:val="00D012D8"/>
    <w:rsid w:val="00D02541"/>
    <w:rsid w:val="00D27E48"/>
    <w:rsid w:val="00E2219F"/>
    <w:rsid w:val="00E234A1"/>
    <w:rsid w:val="00F053B3"/>
    <w:rsid w:val="00F40A8F"/>
    <w:rsid w:val="00F42228"/>
    <w:rsid w:val="00F53090"/>
    <w:rsid w:val="00FA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BD541"/>
  <w15:docId w15:val="{C483B99A-153B-4EA3-B559-9C65F1D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sz w:val="22"/>
      <w:u w:val="single"/>
    </w:rPr>
  </w:style>
  <w:style w:type="paragraph" w:styleId="Heading2">
    <w:name w:val="heading 2"/>
    <w:basedOn w:val="Normal"/>
    <w:next w:val="Normal"/>
    <w:qFormat/>
    <w:pPr>
      <w:keepNext/>
      <w:jc w:val="center"/>
      <w:outlineLvl w:val="1"/>
    </w:pPr>
    <w:rPr>
      <w:rFonts w:ascii="Arial" w:hAnsi="Arial"/>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BodyText2">
    <w:name w:val="Body Text 2"/>
    <w:basedOn w:val="Normal"/>
    <w:semiHidden/>
    <w:rPr>
      <w:rFonts w:ascii="Arial" w:hAnsi="Arial"/>
      <w:color w:val="000000"/>
      <w:sz w:val="20"/>
      <w:szCs w:val="20"/>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unhideWhenUsed/>
    <w:rsid w:val="00725B0C"/>
    <w:pPr>
      <w:tabs>
        <w:tab w:val="center" w:pos="4680"/>
        <w:tab w:val="right" w:pos="9360"/>
      </w:tabs>
    </w:pPr>
  </w:style>
  <w:style w:type="character" w:customStyle="1" w:styleId="FooterChar">
    <w:name w:val="Footer Char"/>
    <w:basedOn w:val="DefaultParagraphFont"/>
    <w:link w:val="Footer"/>
    <w:uiPriority w:val="99"/>
    <w:rsid w:val="00725B0C"/>
    <w:rPr>
      <w:sz w:val="24"/>
      <w:szCs w:val="24"/>
    </w:rPr>
  </w:style>
  <w:style w:type="character" w:customStyle="1" w:styleId="HeaderChar">
    <w:name w:val="Header Char"/>
    <w:basedOn w:val="DefaultParagraphFont"/>
    <w:link w:val="Header"/>
    <w:uiPriority w:val="99"/>
    <w:rsid w:val="00725B0C"/>
    <w:rPr>
      <w:sz w:val="24"/>
      <w:szCs w:val="24"/>
    </w:rPr>
  </w:style>
  <w:style w:type="paragraph" w:styleId="BalloonText">
    <w:name w:val="Balloon Text"/>
    <w:basedOn w:val="Normal"/>
    <w:link w:val="BalloonTextChar"/>
    <w:uiPriority w:val="99"/>
    <w:semiHidden/>
    <w:unhideWhenUsed/>
    <w:rsid w:val="00725B0C"/>
    <w:rPr>
      <w:rFonts w:ascii="Tahoma" w:hAnsi="Tahoma" w:cs="Tahoma"/>
      <w:sz w:val="16"/>
      <w:szCs w:val="16"/>
    </w:rPr>
  </w:style>
  <w:style w:type="character" w:customStyle="1" w:styleId="BalloonTextChar">
    <w:name w:val="Balloon Text Char"/>
    <w:basedOn w:val="DefaultParagraphFont"/>
    <w:link w:val="BalloonText"/>
    <w:uiPriority w:val="99"/>
    <w:semiHidden/>
    <w:rsid w:val="00725B0C"/>
    <w:rPr>
      <w:rFonts w:ascii="Tahoma" w:hAnsi="Tahoma" w:cs="Tahoma"/>
      <w:sz w:val="16"/>
      <w:szCs w:val="16"/>
    </w:rPr>
  </w:style>
  <w:style w:type="paragraph" w:styleId="ListParagraph">
    <w:name w:val="List Paragraph"/>
    <w:basedOn w:val="Normal"/>
    <w:uiPriority w:val="34"/>
    <w:qFormat/>
    <w:rsid w:val="00C3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W. Sue Gross</dc:creator>
  <cp:lastModifiedBy>Brazosport Museum Natural Science</cp:lastModifiedBy>
  <cp:revision>2</cp:revision>
  <cp:lastPrinted>2021-02-01T21:38:00Z</cp:lastPrinted>
  <dcterms:created xsi:type="dcterms:W3CDTF">2023-04-22T02:48:00Z</dcterms:created>
  <dcterms:modified xsi:type="dcterms:W3CDTF">2023-04-22T02:48:00Z</dcterms:modified>
</cp:coreProperties>
</file>